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9606" w:type="dxa"/>
        <w:tblLook w:val="01E0" w:firstRow="1" w:lastRow="1" w:firstColumn="1" w:lastColumn="1" w:noHBand="0" w:noVBand="0"/>
      </w:tblPr>
      <w:tblGrid>
        <w:gridCol w:w="5528"/>
      </w:tblGrid>
      <w:tr w:rsidR="00420C64" w:rsidRPr="0003479F" w:rsidTr="00A308E9">
        <w:tc>
          <w:tcPr>
            <w:tcW w:w="5528" w:type="dxa"/>
          </w:tcPr>
          <w:p w:rsidR="00420C64" w:rsidRPr="0003479F" w:rsidRDefault="00F716F6" w:rsidP="00A01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1AAC" w:rsidRPr="0003479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420C64" w:rsidRPr="0003479F">
              <w:rPr>
                <w:rFonts w:ascii="Times New Roman" w:hAnsi="Times New Roman" w:cs="Times New Roman"/>
                <w:sz w:val="28"/>
                <w:szCs w:val="28"/>
              </w:rPr>
              <w:t>ВЕРЖДЕНО</w:t>
            </w:r>
          </w:p>
          <w:p w:rsidR="00420C64" w:rsidRPr="0026205B" w:rsidRDefault="00F168F0" w:rsidP="0026205B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  <w:r w:rsidR="00404937"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205B">
              <w:rPr>
                <w:rFonts w:ascii="Times New Roman" w:hAnsi="Times New Roman" w:cs="Times New Roman"/>
                <w:sz w:val="28"/>
                <w:szCs w:val="28"/>
              </w:rPr>
              <w:t xml:space="preserve">от 23.02.2023 </w:t>
            </w:r>
            <w:r w:rsidR="00404937"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05B" w:rsidRPr="00262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4972" w:rsidRDefault="00420C64" w:rsidP="00434972">
      <w:pPr>
        <w:pStyle w:val="ConsPlusNonformat"/>
        <w:spacing w:line="240" w:lineRule="exact"/>
      </w:pPr>
      <w:r w:rsidRPr="00543DA4">
        <w:tab/>
      </w:r>
      <w:r w:rsidRPr="00543DA4">
        <w:tab/>
      </w:r>
      <w:r w:rsidRPr="00543DA4">
        <w:tab/>
      </w:r>
      <w:r w:rsidRPr="00543DA4">
        <w:tab/>
      </w:r>
      <w:r w:rsidRPr="00543DA4">
        <w:tab/>
        <w:t xml:space="preserve">      </w:t>
      </w:r>
    </w:p>
    <w:p w:rsidR="00AE79F8" w:rsidRDefault="00AE79F8" w:rsidP="0065057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E79F8" w:rsidRDefault="00AE79F8" w:rsidP="0065057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01286" w:rsidRPr="0003479F" w:rsidRDefault="00A01286" w:rsidP="0065057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47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972" w:rsidRPr="0003479F" w:rsidRDefault="0003479F" w:rsidP="00650571">
      <w:pPr>
        <w:spacing w:line="240" w:lineRule="exact"/>
      </w:pPr>
      <w:r w:rsidRPr="0003479F">
        <w:t>работы комиссии по противодействию коррупции</w:t>
      </w:r>
    </w:p>
    <w:p w:rsidR="0003479F" w:rsidRDefault="0003479F" w:rsidP="00650571">
      <w:pPr>
        <w:spacing w:line="240" w:lineRule="exact"/>
      </w:pPr>
      <w:r w:rsidRPr="0003479F">
        <w:t>ОАО «СТАНКОСТРОИТЕЛЬНЫЙ ЗАВОД им.С.М. КИРОВА»</w:t>
      </w:r>
    </w:p>
    <w:p w:rsidR="00260612" w:rsidRDefault="00576FDE" w:rsidP="00650571">
      <w:pPr>
        <w:spacing w:line="240" w:lineRule="exact"/>
      </w:pPr>
      <w:r>
        <w:t>на 20</w:t>
      </w:r>
      <w:r w:rsidR="009936B5">
        <w:rPr>
          <w:lang w:val="en-US"/>
        </w:rPr>
        <w:t>2</w:t>
      </w:r>
      <w:r w:rsidR="009936B5">
        <w:t>3</w:t>
      </w:r>
      <w:r w:rsidR="00260612">
        <w:t xml:space="preserve"> год</w:t>
      </w:r>
    </w:p>
    <w:p w:rsidR="006E0DC3" w:rsidRPr="0003479F" w:rsidRDefault="006E0DC3" w:rsidP="00650571">
      <w:pPr>
        <w:spacing w:line="240" w:lineRule="exact"/>
      </w:pPr>
    </w:p>
    <w:p w:rsidR="00434972" w:rsidRPr="00543DA4" w:rsidRDefault="00434972" w:rsidP="00434972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13"/>
        <w:gridCol w:w="3969"/>
        <w:gridCol w:w="2552"/>
      </w:tblGrid>
      <w:tr w:rsidR="00B770EB" w:rsidRPr="00A01286" w:rsidTr="00A61D75">
        <w:trPr>
          <w:cantSplit/>
          <w:trHeight w:val="534"/>
          <w:tblHeader/>
        </w:trPr>
        <w:tc>
          <w:tcPr>
            <w:tcW w:w="1242" w:type="dxa"/>
            <w:vAlign w:val="center"/>
          </w:tcPr>
          <w:p w:rsidR="00C17D84" w:rsidRDefault="00A61D75" w:rsidP="00BD1EE7">
            <w:pPr>
              <w:ind w:firstLine="426"/>
              <w:rPr>
                <w:rFonts w:eastAsia="SimSun"/>
                <w:b/>
                <w:kern w:val="2"/>
                <w:sz w:val="24"/>
                <w:szCs w:val="24"/>
              </w:rPr>
            </w:pPr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№</w:t>
            </w:r>
          </w:p>
          <w:p w:rsidR="00B770EB" w:rsidRPr="00C17D84" w:rsidRDefault="00A61D75" w:rsidP="00BD1EE7">
            <w:pPr>
              <w:ind w:firstLine="426"/>
              <w:rPr>
                <w:rFonts w:eastAsia="SimSun"/>
                <w:b/>
                <w:kern w:val="2"/>
                <w:sz w:val="24"/>
                <w:szCs w:val="24"/>
              </w:rPr>
            </w:pPr>
            <w:proofErr w:type="gramStart"/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п</w:t>
            </w:r>
            <w:proofErr w:type="gramEnd"/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B770EB" w:rsidRPr="00A01286" w:rsidRDefault="00C17D84" w:rsidP="0065057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3969" w:type="dxa"/>
            <w:vAlign w:val="center"/>
          </w:tcPr>
          <w:p w:rsidR="00B770EB" w:rsidRPr="00A01286" w:rsidRDefault="00B770EB" w:rsidP="006B280A">
            <w:pPr>
              <w:jc w:val="center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Ответственные лица  за подготовку</w:t>
            </w:r>
          </w:p>
        </w:tc>
        <w:tc>
          <w:tcPr>
            <w:tcW w:w="2552" w:type="dxa"/>
            <w:vAlign w:val="center"/>
          </w:tcPr>
          <w:p w:rsidR="00B770EB" w:rsidRPr="00A01286" w:rsidRDefault="00B770EB" w:rsidP="006B280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Срок рассмотрения вопроса</w:t>
            </w:r>
          </w:p>
        </w:tc>
      </w:tr>
      <w:tr w:rsidR="00B770EB" w:rsidRPr="00A01286" w:rsidTr="005F3415">
        <w:tc>
          <w:tcPr>
            <w:tcW w:w="1242" w:type="dxa"/>
            <w:vAlign w:val="center"/>
          </w:tcPr>
          <w:p w:rsidR="00B770EB" w:rsidRDefault="005F3415" w:rsidP="00BD1EE7">
            <w:pPr>
              <w:spacing w:after="120" w:line="260" w:lineRule="exact"/>
              <w:ind w:firstLine="709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B770EB" w:rsidRDefault="00C17D84" w:rsidP="006B280A">
            <w:pPr>
              <w:spacing w:after="120" w:line="260" w:lineRule="exact"/>
              <w:ind w:firstLine="709"/>
              <w:jc w:val="both"/>
            </w:pPr>
            <w:r>
              <w:t>Об утверждении Плана работы комиссии по противодействию коррупции ОАО «СТАНКОСТРОИТЕЛЬНЫЙ ЗАВОД им. С.М. КИРОВА»</w:t>
            </w:r>
          </w:p>
        </w:tc>
        <w:tc>
          <w:tcPr>
            <w:tcW w:w="3969" w:type="dxa"/>
          </w:tcPr>
          <w:p w:rsidR="00B770EB" w:rsidRDefault="00E04266" w:rsidP="00E042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Комиссия по противодействию коррупции, </w:t>
            </w:r>
          </w:p>
          <w:p w:rsidR="00C17D84" w:rsidRPr="00A01286" w:rsidRDefault="00E04266" w:rsidP="00E042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Секретарь комиссии </w:t>
            </w:r>
          </w:p>
        </w:tc>
        <w:tc>
          <w:tcPr>
            <w:tcW w:w="2552" w:type="dxa"/>
          </w:tcPr>
          <w:p w:rsidR="00B770EB" w:rsidRPr="00766256" w:rsidRDefault="00766256" w:rsidP="00EC6D8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Первый квартал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A01286" w:rsidRDefault="00AE79F8" w:rsidP="00BD1EE7">
            <w:pPr>
              <w:tabs>
                <w:tab w:val="left" w:pos="284"/>
                <w:tab w:val="left" w:pos="645"/>
              </w:tabs>
              <w:spacing w:after="120" w:line="260" w:lineRule="exact"/>
              <w:ind w:firstLine="709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D47659" w:rsidRPr="00AE79F8" w:rsidRDefault="00302625" w:rsidP="009936B5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kern w:val="2"/>
              </w:rPr>
              <w:t>Анализ  </w:t>
            </w:r>
            <w:r>
              <w:t>локальных нормативных правовых актов</w:t>
            </w:r>
            <w:r w:rsidRPr="00A01286">
              <w:t>, регламенти</w:t>
            </w:r>
            <w:r>
              <w:t xml:space="preserve">рующих </w:t>
            </w:r>
            <w:r w:rsidRPr="00A01286">
              <w:t>порядок осуществления закупок товаров (работ, усл</w:t>
            </w:r>
            <w:r>
              <w:t>уг) за счет собственных сре</w:t>
            </w:r>
            <w:proofErr w:type="gramStart"/>
            <w:r>
              <w:t xml:space="preserve">дств </w:t>
            </w:r>
            <w:r w:rsidRPr="00A01286">
              <w:t xml:space="preserve"> в ц</w:t>
            </w:r>
            <w:proofErr w:type="gramEnd"/>
            <w:r w:rsidRPr="00A01286">
              <w:t>елях выявления в них норм, реализация ко</w:t>
            </w:r>
            <w:r>
              <w:t xml:space="preserve">торых может повлечь коррупционные </w:t>
            </w:r>
            <w:r w:rsidRPr="00A01286">
              <w:t>последствия</w:t>
            </w:r>
            <w:r>
              <w:t>.</w:t>
            </w:r>
          </w:p>
        </w:tc>
        <w:tc>
          <w:tcPr>
            <w:tcW w:w="3969" w:type="dxa"/>
          </w:tcPr>
          <w:p w:rsidR="00302625" w:rsidRDefault="00E04266" w:rsidP="00E0426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Юрисконсульт</w:t>
            </w:r>
          </w:p>
          <w:p w:rsidR="00FF6E2E" w:rsidRDefault="00FF6E2E" w:rsidP="00FF6E2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Комиссия по противодействию коррупции </w:t>
            </w:r>
          </w:p>
          <w:p w:rsidR="00FF6E2E" w:rsidRPr="00A01286" w:rsidRDefault="00FF6E2E" w:rsidP="00E0426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B770EB" w:rsidRPr="00A01286" w:rsidRDefault="0076797C" w:rsidP="002F059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t xml:space="preserve">Один раз в </w:t>
            </w:r>
            <w:r w:rsidR="002F059A">
              <w:t>квартал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Default="00E04266" w:rsidP="00BD1EE7">
            <w:pPr>
              <w:spacing w:after="120" w:line="260" w:lineRule="exact"/>
              <w:ind w:firstLine="709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E04266" w:rsidRDefault="00E04266" w:rsidP="009936B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Анализ коррупционных преступлений 2022 года, совершенных работниками организаций, входящих в систему Министерства промышленности Республики Беларусь</w:t>
            </w:r>
          </w:p>
        </w:tc>
        <w:tc>
          <w:tcPr>
            <w:tcW w:w="3969" w:type="dxa"/>
          </w:tcPr>
          <w:p w:rsidR="00E04266" w:rsidRDefault="00E04266" w:rsidP="002F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Комиссия по противодействию коррупции, </w:t>
            </w:r>
          </w:p>
          <w:p w:rsidR="00E04266" w:rsidRPr="00A01286" w:rsidRDefault="00E04266" w:rsidP="002F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Секретарь комиссии </w:t>
            </w:r>
          </w:p>
        </w:tc>
        <w:tc>
          <w:tcPr>
            <w:tcW w:w="2552" w:type="dxa"/>
          </w:tcPr>
          <w:p w:rsidR="00E04266" w:rsidRDefault="00E04266" w:rsidP="002F059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Первый квартал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Default="00E04266" w:rsidP="00BD1EE7">
            <w:pPr>
              <w:spacing w:after="120" w:line="260" w:lineRule="exact"/>
              <w:ind w:firstLine="709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E04266" w:rsidRDefault="00E04266" w:rsidP="00E04266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Анализ внутрихозяйственного </w:t>
            </w:r>
            <w:proofErr w:type="gramStart"/>
            <w:r>
              <w:rPr>
                <w:rFonts w:eastAsia="SimSun"/>
                <w:kern w:val="2"/>
              </w:rPr>
              <w:t>контроля за</w:t>
            </w:r>
            <w:proofErr w:type="gramEnd"/>
            <w:r>
              <w:rPr>
                <w:rFonts w:eastAsia="SimSun"/>
                <w:kern w:val="2"/>
              </w:rPr>
              <w:t xml:space="preserve"> соблюдением  порядка осуществления закупок  (работ, услуг) за счет собственных средств</w:t>
            </w:r>
          </w:p>
        </w:tc>
        <w:tc>
          <w:tcPr>
            <w:tcW w:w="3969" w:type="dxa"/>
          </w:tcPr>
          <w:p w:rsidR="00E04266" w:rsidRDefault="00E04266" w:rsidP="00E0426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Ревизионная комиссия </w:t>
            </w:r>
          </w:p>
          <w:p w:rsidR="00E04266" w:rsidRDefault="00E04266" w:rsidP="00E0426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Начальник отдела по экономической безопасности </w:t>
            </w:r>
          </w:p>
        </w:tc>
        <w:tc>
          <w:tcPr>
            <w:tcW w:w="2552" w:type="dxa"/>
          </w:tcPr>
          <w:p w:rsidR="00E04266" w:rsidRDefault="00E04266" w:rsidP="002F059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 xml:space="preserve">Один раз в полугодие 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A01286" w:rsidRDefault="00E04266" w:rsidP="00BD1EE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</w:t>
            </w:r>
          </w:p>
        </w:tc>
        <w:tc>
          <w:tcPr>
            <w:tcW w:w="7513" w:type="dxa"/>
          </w:tcPr>
          <w:p w:rsidR="008B5FCE" w:rsidRPr="001C2216" w:rsidRDefault="00E04266" w:rsidP="00D71C0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фактов н</w:t>
            </w:r>
            <w:r w:rsidRPr="00A01286">
              <w:rPr>
                <w:rFonts w:eastAsia="SimSun"/>
                <w:kern w:val="2"/>
              </w:rPr>
              <w:t xml:space="preserve">арушения </w:t>
            </w:r>
            <w:r w:rsidRPr="00A01286">
              <w:t>государственным должностным или приравненным к нему лицом порядка проведения</w:t>
            </w:r>
            <w:r>
              <w:t xml:space="preserve"> </w:t>
            </w:r>
            <w:r w:rsidRPr="00A01286">
              <w:t xml:space="preserve">процедур закупок </w:t>
            </w:r>
            <w:r w:rsidRPr="00A01286">
              <w:rPr>
                <w:rFonts w:eastAsia="SimSun"/>
                <w:kern w:val="2"/>
              </w:rPr>
              <w:t>за счет собственных средств</w:t>
            </w:r>
            <w:r>
              <w:rPr>
                <w:rFonts w:eastAsia="SimSun"/>
                <w:kern w:val="2"/>
              </w:rPr>
              <w:t xml:space="preserve">, </w:t>
            </w:r>
            <w:r w:rsidRPr="00A01286">
              <w:rPr>
                <w:rFonts w:eastAsia="SimSun"/>
                <w:kern w:val="2"/>
              </w:rPr>
              <w:t xml:space="preserve"> </w:t>
            </w:r>
            <w:r>
              <w:rPr>
                <w:rFonts w:eastAsia="SimSun"/>
                <w:kern w:val="2"/>
              </w:rPr>
              <w:t>предусмотренного актами законодательства</w:t>
            </w:r>
          </w:p>
        </w:tc>
        <w:tc>
          <w:tcPr>
            <w:tcW w:w="3969" w:type="dxa"/>
          </w:tcPr>
          <w:p w:rsidR="00E04266" w:rsidRDefault="008B5FCE" w:rsidP="00E0426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Ревизионна</w:t>
            </w:r>
            <w:r w:rsidR="00E04266">
              <w:rPr>
                <w:rFonts w:eastAsia="SimSun"/>
                <w:kern w:val="2"/>
              </w:rPr>
              <w:t>я комиссия</w:t>
            </w:r>
          </w:p>
          <w:p w:rsidR="00E04266" w:rsidRDefault="00E04266" w:rsidP="00E0426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</w:t>
            </w:r>
            <w:r w:rsidR="009936B5">
              <w:rPr>
                <w:rFonts w:eastAsia="SimSun"/>
                <w:kern w:val="2"/>
              </w:rPr>
              <w:t>я по противодействию коррупции</w:t>
            </w:r>
          </w:p>
          <w:p w:rsidR="00E04266" w:rsidRPr="005F0631" w:rsidRDefault="00E04266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E04266" w:rsidRPr="00A01286" w:rsidRDefault="00E04266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kern w:val="2"/>
              </w:rPr>
              <w:t>По мере необходимости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A01286" w:rsidRDefault="00E04266" w:rsidP="00BD1EE7">
            <w:pPr>
              <w:spacing w:after="120" w:line="260" w:lineRule="exact"/>
              <w:ind w:firstLine="709"/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E04266" w:rsidRPr="00A01286" w:rsidRDefault="00E04266" w:rsidP="00D47659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kern w:val="2"/>
              </w:rPr>
              <w:t>Рассмотрение  письменных заключений</w:t>
            </w:r>
            <w:r w:rsidRPr="00A01286">
              <w:rPr>
                <w:rFonts w:eastAsia="SimSun"/>
                <w:kern w:val="2"/>
              </w:rPr>
              <w:t xml:space="preserve"> о причинах возникновения просроченной дебиторской задолженности</w:t>
            </w:r>
          </w:p>
        </w:tc>
        <w:tc>
          <w:tcPr>
            <w:tcW w:w="3969" w:type="dxa"/>
          </w:tcPr>
          <w:p w:rsidR="00E04266" w:rsidRDefault="00E04266" w:rsidP="00E042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Начальник отдела по экономической безопасности</w:t>
            </w:r>
          </w:p>
          <w:p w:rsidR="00E04266" w:rsidRDefault="00E04266" w:rsidP="00E04266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Комиссия по противодействию коррупции</w:t>
            </w:r>
          </w:p>
          <w:p w:rsidR="00E04266" w:rsidRPr="00A01286" w:rsidRDefault="00E04266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E04266" w:rsidRPr="00A01286" w:rsidRDefault="00E04266" w:rsidP="0076797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lastRenderedPageBreak/>
              <w:t>Один раз в полугодие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Default="00E04266" w:rsidP="00E04266">
            <w:pPr>
              <w:spacing w:after="120" w:line="260" w:lineRule="exact"/>
              <w:ind w:firstLine="709"/>
              <w:jc w:val="both"/>
            </w:pPr>
            <w:r>
              <w:lastRenderedPageBreak/>
              <w:t>7</w:t>
            </w:r>
          </w:p>
        </w:tc>
        <w:tc>
          <w:tcPr>
            <w:tcW w:w="7513" w:type="dxa"/>
          </w:tcPr>
          <w:p w:rsidR="00E04266" w:rsidRDefault="00E04266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фактов возникновения безнадежной дебиторской задолженности до ее списания, установление причин ее возникновения, не связано ли ее возникновение с коррупционными и иными злоупотреблениями работников Общества.</w:t>
            </w:r>
          </w:p>
          <w:p w:rsidR="00E04266" w:rsidRDefault="00E04266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E04266" w:rsidRDefault="00E04266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Бухгалтерия Общества</w:t>
            </w:r>
          </w:p>
          <w:p w:rsidR="00E04266" w:rsidRPr="00C44A4B" w:rsidRDefault="00E04266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Юрисконсульт </w:t>
            </w:r>
          </w:p>
        </w:tc>
        <w:tc>
          <w:tcPr>
            <w:tcW w:w="2552" w:type="dxa"/>
          </w:tcPr>
          <w:p w:rsidR="00E04266" w:rsidRDefault="00E04266" w:rsidP="0076797C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9A5753" w:rsidRDefault="00E04266" w:rsidP="00AE79F8">
            <w:pPr>
              <w:spacing w:after="120" w:line="260" w:lineRule="exact"/>
              <w:ind w:firstLine="709"/>
            </w:pPr>
            <w:r>
              <w:t>8</w:t>
            </w:r>
          </w:p>
        </w:tc>
        <w:tc>
          <w:tcPr>
            <w:tcW w:w="7513" w:type="dxa"/>
          </w:tcPr>
          <w:p w:rsidR="00E04266" w:rsidRDefault="00E04266" w:rsidP="00576FDE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>нализ собл</w:t>
            </w:r>
            <w:r>
              <w:rPr>
                <w:rFonts w:eastAsia="SimSun"/>
                <w:kern w:val="2"/>
              </w:rPr>
              <w:t>юдения</w:t>
            </w:r>
            <w:r w:rsidRPr="00A01286">
              <w:rPr>
                <w:rFonts w:eastAsia="SimSun"/>
                <w:kern w:val="2"/>
              </w:rPr>
              <w:t xml:space="preserve"> сроков проведения внешнеторговых операций, возврата валютной выручки </w:t>
            </w:r>
          </w:p>
          <w:p w:rsidR="00E04266" w:rsidRDefault="00E04266" w:rsidP="00576FDE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E04266" w:rsidRDefault="00BB0637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Бухгалтерия Общества</w:t>
            </w:r>
          </w:p>
          <w:p w:rsidR="0040163C" w:rsidRDefault="0040163C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proofErr w:type="spellStart"/>
            <w:r w:rsidRPr="00E35BEA">
              <w:rPr>
                <w:rFonts w:eastAsia="SimSun"/>
                <w:kern w:val="2"/>
              </w:rPr>
              <w:t>Нач</w:t>
            </w:r>
            <w:proofErr w:type="gramStart"/>
            <w:r w:rsidRPr="00E35BEA">
              <w:rPr>
                <w:rFonts w:eastAsia="SimSun"/>
                <w:kern w:val="2"/>
              </w:rPr>
              <w:t>.</w:t>
            </w:r>
            <w:r>
              <w:rPr>
                <w:rFonts w:eastAsia="SimSun"/>
                <w:kern w:val="2"/>
              </w:rPr>
              <w:t>б</w:t>
            </w:r>
            <w:proofErr w:type="gramEnd"/>
            <w:r>
              <w:rPr>
                <w:rFonts w:eastAsia="SimSun"/>
                <w:kern w:val="2"/>
              </w:rPr>
              <w:t>юро</w:t>
            </w:r>
            <w:proofErr w:type="spellEnd"/>
            <w:r>
              <w:rPr>
                <w:rFonts w:eastAsia="SimSun"/>
                <w:kern w:val="2"/>
              </w:rPr>
              <w:t xml:space="preserve"> снабжения, маркетинга и сбыта</w:t>
            </w:r>
          </w:p>
          <w:p w:rsidR="00C23A98" w:rsidRDefault="00C23A98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Комиссия по противодействию коррупции</w:t>
            </w:r>
          </w:p>
          <w:p w:rsidR="00E04266" w:rsidRPr="00F44A6B" w:rsidRDefault="00E04266" w:rsidP="00D476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</w:p>
        </w:tc>
        <w:tc>
          <w:tcPr>
            <w:tcW w:w="2552" w:type="dxa"/>
          </w:tcPr>
          <w:p w:rsidR="00E04266" w:rsidRDefault="00E04266" w:rsidP="002F059A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Один раз в квартал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306885" w:rsidRDefault="00E04266" w:rsidP="00AE79F8">
            <w:pPr>
              <w:spacing w:after="120" w:line="260" w:lineRule="exact"/>
              <w:ind w:firstLine="709"/>
            </w:pPr>
            <w:r>
              <w:t>9</w:t>
            </w:r>
          </w:p>
        </w:tc>
        <w:tc>
          <w:tcPr>
            <w:tcW w:w="7513" w:type="dxa"/>
          </w:tcPr>
          <w:p w:rsidR="00E04266" w:rsidRDefault="00E04266" w:rsidP="00D4765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 эффективности осуществления в Обществе внутрихозяйственного контроля.</w:t>
            </w:r>
          </w:p>
          <w:p w:rsidR="00E04266" w:rsidRDefault="00E04266" w:rsidP="00D4765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E04266" w:rsidRDefault="00E04266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Ревизионная комиссия</w:t>
            </w:r>
          </w:p>
          <w:p w:rsidR="00E04266" w:rsidRPr="00A7200A" w:rsidRDefault="00E04266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</w:p>
        </w:tc>
        <w:tc>
          <w:tcPr>
            <w:tcW w:w="2552" w:type="dxa"/>
          </w:tcPr>
          <w:p w:rsidR="00E04266" w:rsidRDefault="00E04266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Четвертый квартал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306885" w:rsidRDefault="00E04266" w:rsidP="00D47659">
            <w:pPr>
              <w:spacing w:after="120" w:line="260" w:lineRule="exact"/>
              <w:ind w:firstLine="709"/>
            </w:pPr>
            <w:r>
              <w:t>10</w:t>
            </w:r>
          </w:p>
        </w:tc>
        <w:tc>
          <w:tcPr>
            <w:tcW w:w="7513" w:type="dxa"/>
          </w:tcPr>
          <w:p w:rsidR="00E04266" w:rsidRDefault="00E04266" w:rsidP="00D4765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вопроса об эффективности, проводимой в Обществе работы по противодействию коррупции с участием представителя государства</w:t>
            </w:r>
          </w:p>
          <w:p w:rsidR="00E04266" w:rsidRDefault="00E04266" w:rsidP="00D4765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40163C" w:rsidRDefault="0040163C" w:rsidP="0040163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Комиссия по противодействию коррупции</w:t>
            </w:r>
          </w:p>
          <w:p w:rsidR="00E04266" w:rsidRDefault="00E04266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</w:p>
        </w:tc>
        <w:tc>
          <w:tcPr>
            <w:tcW w:w="2552" w:type="dxa"/>
          </w:tcPr>
          <w:p w:rsidR="00E04266" w:rsidRDefault="00E04266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Четвертый квартал</w:t>
            </w:r>
          </w:p>
        </w:tc>
      </w:tr>
      <w:tr w:rsidR="00E04266" w:rsidRPr="00A01286" w:rsidTr="00A61D75">
        <w:tc>
          <w:tcPr>
            <w:tcW w:w="1242" w:type="dxa"/>
          </w:tcPr>
          <w:p w:rsidR="00E04266" w:rsidRPr="00576FDE" w:rsidRDefault="00E04266" w:rsidP="00576FDE">
            <w:pPr>
              <w:spacing w:after="120" w:line="260" w:lineRule="exact"/>
              <w:ind w:firstLine="709"/>
            </w:pPr>
            <w:r>
              <w:t>11</w:t>
            </w:r>
          </w:p>
        </w:tc>
        <w:tc>
          <w:tcPr>
            <w:tcW w:w="7513" w:type="dxa"/>
          </w:tcPr>
          <w:p w:rsidR="00E04266" w:rsidRDefault="00E04266" w:rsidP="006702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 реализации плана мероприятий по устранению необоснованного посредничества при закупках товаров (</w:t>
            </w:r>
            <w:proofErr w:type="spellStart"/>
            <w:r>
              <w:rPr>
                <w:rFonts w:eastAsia="SimSun"/>
                <w:kern w:val="2"/>
              </w:rPr>
              <w:t>работ</w:t>
            </w:r>
            <w:proofErr w:type="gramStart"/>
            <w:r>
              <w:rPr>
                <w:rFonts w:eastAsia="SimSun"/>
                <w:kern w:val="2"/>
              </w:rPr>
              <w:t>,у</w:t>
            </w:r>
            <w:proofErr w:type="gramEnd"/>
            <w:r>
              <w:rPr>
                <w:rFonts w:eastAsia="SimSun"/>
                <w:kern w:val="2"/>
              </w:rPr>
              <w:t>слуг</w:t>
            </w:r>
            <w:proofErr w:type="spellEnd"/>
            <w:r>
              <w:rPr>
                <w:rFonts w:eastAsia="SimSun"/>
                <w:kern w:val="2"/>
              </w:rPr>
              <w:t xml:space="preserve">) </w:t>
            </w:r>
          </w:p>
          <w:p w:rsidR="00E04266" w:rsidRDefault="00E04266" w:rsidP="006702C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E04266" w:rsidRPr="00C44A4B" w:rsidRDefault="0040163C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Юрисконсульт</w:t>
            </w:r>
          </w:p>
        </w:tc>
        <w:tc>
          <w:tcPr>
            <w:tcW w:w="2552" w:type="dxa"/>
          </w:tcPr>
          <w:p w:rsidR="00E04266" w:rsidRDefault="0040163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Один раз в полугодие</w:t>
            </w:r>
          </w:p>
        </w:tc>
      </w:tr>
      <w:tr w:rsidR="0040163C" w:rsidRPr="00A01286" w:rsidTr="00A61D75">
        <w:tc>
          <w:tcPr>
            <w:tcW w:w="1242" w:type="dxa"/>
          </w:tcPr>
          <w:p w:rsidR="0040163C" w:rsidRPr="00576FDE" w:rsidRDefault="0040163C" w:rsidP="00576FDE">
            <w:pPr>
              <w:spacing w:after="120" w:line="260" w:lineRule="exact"/>
              <w:ind w:firstLine="709"/>
            </w:pPr>
            <w:r>
              <w:t>12</w:t>
            </w:r>
          </w:p>
        </w:tc>
        <w:tc>
          <w:tcPr>
            <w:tcW w:w="7513" w:type="dxa"/>
          </w:tcPr>
          <w:p w:rsidR="0040163C" w:rsidRDefault="0040163C" w:rsidP="0040163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об ответственности лиц, бездействие которых способствовало </w:t>
            </w:r>
            <w:r>
              <w:rPr>
                <w:rFonts w:eastAsia="SimSun"/>
                <w:kern w:val="2"/>
              </w:rPr>
              <w:t>нарушению антикоррупционного законодательства в Обществе</w:t>
            </w:r>
          </w:p>
          <w:p w:rsidR="00A80FB3" w:rsidRDefault="00A80FB3" w:rsidP="0040163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40163C" w:rsidRDefault="0040163C" w:rsidP="002F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Комиссия по противодействию коррупции</w:t>
            </w:r>
          </w:p>
          <w:p w:rsidR="0040163C" w:rsidRDefault="0040163C" w:rsidP="0040163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>Начальник отдела кадров</w:t>
            </w:r>
          </w:p>
        </w:tc>
        <w:tc>
          <w:tcPr>
            <w:tcW w:w="2552" w:type="dxa"/>
          </w:tcPr>
          <w:p w:rsidR="0040163C" w:rsidRDefault="0040163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40163C" w:rsidRPr="00A01286" w:rsidTr="00A61D75">
        <w:tc>
          <w:tcPr>
            <w:tcW w:w="1242" w:type="dxa"/>
          </w:tcPr>
          <w:p w:rsidR="0040163C" w:rsidRPr="00D47659" w:rsidRDefault="0040163C" w:rsidP="00576FDE">
            <w:pPr>
              <w:spacing w:after="80" w:line="260" w:lineRule="exact"/>
              <w:ind w:firstLine="709"/>
            </w:pPr>
            <w:r>
              <w:t>13</w:t>
            </w:r>
          </w:p>
        </w:tc>
        <w:tc>
          <w:tcPr>
            <w:tcW w:w="7513" w:type="dxa"/>
          </w:tcPr>
          <w:p w:rsidR="0040163C" w:rsidRDefault="0040163C" w:rsidP="008300F5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 результатах рассмотрения обращений граждан и юридических лиц, поступивших в Общество</w:t>
            </w:r>
          </w:p>
        </w:tc>
        <w:tc>
          <w:tcPr>
            <w:tcW w:w="3969" w:type="dxa"/>
          </w:tcPr>
          <w:p w:rsidR="0040163C" w:rsidRDefault="0040163C" w:rsidP="002F4500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Комиссия по противодействию коррупции</w:t>
            </w:r>
          </w:p>
          <w:p w:rsidR="0040163C" w:rsidRDefault="0040163C" w:rsidP="0040163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>Секретарь-референт</w:t>
            </w:r>
          </w:p>
        </w:tc>
        <w:tc>
          <w:tcPr>
            <w:tcW w:w="2552" w:type="dxa"/>
          </w:tcPr>
          <w:p w:rsidR="0040163C" w:rsidRDefault="0040163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40163C" w:rsidRPr="00A01286" w:rsidTr="00AE79F8">
        <w:trPr>
          <w:trHeight w:val="70"/>
        </w:trPr>
        <w:tc>
          <w:tcPr>
            <w:tcW w:w="1242" w:type="dxa"/>
          </w:tcPr>
          <w:p w:rsidR="0040163C" w:rsidRPr="00D47659" w:rsidRDefault="0040163C" w:rsidP="00576FDE">
            <w:pPr>
              <w:spacing w:after="80" w:line="260" w:lineRule="exact"/>
              <w:ind w:firstLine="709"/>
            </w:pPr>
            <w:r w:rsidRPr="0050517F">
              <w:t>1</w:t>
            </w:r>
            <w:r>
              <w:t>4</w:t>
            </w:r>
          </w:p>
        </w:tc>
        <w:tc>
          <w:tcPr>
            <w:tcW w:w="7513" w:type="dxa"/>
          </w:tcPr>
          <w:p w:rsidR="0040163C" w:rsidRPr="0050517F" w:rsidRDefault="0040163C" w:rsidP="00AE79F8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Заслушивание отчетов руководителей структурных подразделений, наиболее,  подверженных коррупционным рискам</w:t>
            </w:r>
          </w:p>
        </w:tc>
        <w:tc>
          <w:tcPr>
            <w:tcW w:w="3969" w:type="dxa"/>
          </w:tcPr>
          <w:p w:rsidR="0040163C" w:rsidRPr="0050517F" w:rsidRDefault="0040163C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 w:rsidRPr="0050517F">
              <w:rPr>
                <w:rFonts w:eastAsia="SimSun"/>
                <w:kern w:val="2"/>
              </w:rPr>
              <w:t>Руководители структурных подразделений</w:t>
            </w:r>
          </w:p>
        </w:tc>
        <w:tc>
          <w:tcPr>
            <w:tcW w:w="2552" w:type="dxa"/>
          </w:tcPr>
          <w:p w:rsidR="0040163C" w:rsidRPr="0050517F" w:rsidRDefault="0040163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В течение года</w:t>
            </w:r>
          </w:p>
        </w:tc>
      </w:tr>
      <w:tr w:rsidR="006E46B9" w:rsidRPr="00A01286" w:rsidTr="00AE79F8">
        <w:trPr>
          <w:trHeight w:val="70"/>
        </w:trPr>
        <w:tc>
          <w:tcPr>
            <w:tcW w:w="1242" w:type="dxa"/>
          </w:tcPr>
          <w:p w:rsidR="006E46B9" w:rsidRPr="0050517F" w:rsidRDefault="006E46B9" w:rsidP="00576FDE">
            <w:pPr>
              <w:spacing w:after="80" w:line="260" w:lineRule="exact"/>
              <w:ind w:firstLine="709"/>
            </w:pPr>
            <w:r>
              <w:t>15</w:t>
            </w:r>
          </w:p>
        </w:tc>
        <w:tc>
          <w:tcPr>
            <w:tcW w:w="7513" w:type="dxa"/>
          </w:tcPr>
          <w:p w:rsidR="006E46B9" w:rsidRDefault="006E46B9" w:rsidP="00A80FB3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представлений Генеральной прокуратуры, Министерства внутренних дел, Следственного </w:t>
            </w:r>
            <w:r>
              <w:rPr>
                <w:rFonts w:eastAsia="SimSun"/>
                <w:kern w:val="2"/>
              </w:rPr>
              <w:lastRenderedPageBreak/>
              <w:t>комитета Республики Беларусь об устранении нарушений законодательства о борьбе с коррупцией, причин и условий, им способствующих</w:t>
            </w:r>
          </w:p>
        </w:tc>
        <w:tc>
          <w:tcPr>
            <w:tcW w:w="3969" w:type="dxa"/>
          </w:tcPr>
          <w:p w:rsidR="006E46B9" w:rsidRDefault="006E46B9" w:rsidP="006E46B9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>Комиссия по противодействию коррупции</w:t>
            </w:r>
          </w:p>
          <w:p w:rsidR="006E46B9" w:rsidRPr="0050517F" w:rsidRDefault="006E46B9" w:rsidP="0040163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6E46B9" w:rsidRDefault="006E46B9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lastRenderedPageBreak/>
              <w:t xml:space="preserve">В течение года по мере поступления </w:t>
            </w:r>
            <w:r>
              <w:lastRenderedPageBreak/>
              <w:t>информации</w:t>
            </w:r>
          </w:p>
        </w:tc>
      </w:tr>
      <w:tr w:rsidR="006E46B9" w:rsidRPr="00A01286" w:rsidTr="00094A49">
        <w:tc>
          <w:tcPr>
            <w:tcW w:w="1242" w:type="dxa"/>
          </w:tcPr>
          <w:p w:rsidR="006E46B9" w:rsidRPr="00D47659" w:rsidRDefault="006E46B9" w:rsidP="00576FDE">
            <w:pPr>
              <w:spacing w:after="80" w:line="260" w:lineRule="exact"/>
              <w:ind w:firstLine="709"/>
            </w:pPr>
            <w:r>
              <w:lastRenderedPageBreak/>
              <w:t>16</w:t>
            </w:r>
          </w:p>
        </w:tc>
        <w:tc>
          <w:tcPr>
            <w:tcW w:w="7513" w:type="dxa"/>
          </w:tcPr>
          <w:p w:rsidR="006E46B9" w:rsidRDefault="006E46B9" w:rsidP="00094A49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иных вопросов по решению председателя комиссии или по предложению не менее одной трети членов комиссии</w:t>
            </w:r>
          </w:p>
        </w:tc>
        <w:tc>
          <w:tcPr>
            <w:tcW w:w="3969" w:type="dxa"/>
          </w:tcPr>
          <w:p w:rsidR="006E46B9" w:rsidRPr="00F44A6B" w:rsidRDefault="006E46B9" w:rsidP="00FF6E2E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  <w:highlight w:val="yellow"/>
              </w:rPr>
            </w:pPr>
            <w:r w:rsidRPr="009A49AA">
              <w:rPr>
                <w:rFonts w:eastAsia="SimSun"/>
                <w:kern w:val="2"/>
              </w:rPr>
              <w:t>Определяется председателем комиссии</w:t>
            </w:r>
          </w:p>
        </w:tc>
        <w:tc>
          <w:tcPr>
            <w:tcW w:w="2552" w:type="dxa"/>
          </w:tcPr>
          <w:p w:rsidR="006E46B9" w:rsidRDefault="006E46B9" w:rsidP="00094A49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</w:tbl>
    <w:p w:rsidR="003127A0" w:rsidRPr="00DC02A4" w:rsidRDefault="003127A0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880C7E" w:rsidRPr="003127A0" w:rsidRDefault="00880C7E" w:rsidP="00911BA0">
      <w:pPr>
        <w:autoSpaceDE w:val="0"/>
        <w:autoSpaceDN w:val="0"/>
        <w:adjustRightInd w:val="0"/>
        <w:spacing w:line="280" w:lineRule="exact"/>
        <w:jc w:val="both"/>
        <w:outlineLvl w:val="1"/>
      </w:pPr>
      <w:bookmarkStart w:id="0" w:name="_GoBack"/>
      <w:bookmarkEnd w:id="0"/>
    </w:p>
    <w:p w:rsidR="00880C7E" w:rsidRPr="003127A0" w:rsidRDefault="00880C7E" w:rsidP="00880C7E">
      <w:pPr>
        <w:autoSpaceDE w:val="0"/>
        <w:autoSpaceDN w:val="0"/>
        <w:adjustRightInd w:val="0"/>
        <w:jc w:val="both"/>
        <w:outlineLvl w:val="1"/>
      </w:pPr>
    </w:p>
    <w:sectPr w:rsidR="00880C7E" w:rsidRPr="003127A0" w:rsidSect="009A5753">
      <w:headerReference w:type="even" r:id="rId9"/>
      <w:headerReference w:type="default" r:id="rId10"/>
      <w:pgSz w:w="16838" w:h="11906" w:orient="landscape" w:code="9"/>
      <w:pgMar w:top="992" w:right="53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AB" w:rsidRDefault="001052AB" w:rsidP="00420C64">
      <w:r>
        <w:separator/>
      </w:r>
    </w:p>
  </w:endnote>
  <w:endnote w:type="continuationSeparator" w:id="0">
    <w:p w:rsidR="001052AB" w:rsidRDefault="001052AB" w:rsidP="0042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AB" w:rsidRDefault="001052AB" w:rsidP="00420C64">
      <w:r>
        <w:separator/>
      </w:r>
    </w:p>
  </w:footnote>
  <w:footnote w:type="continuationSeparator" w:id="0">
    <w:p w:rsidR="001052AB" w:rsidRDefault="001052AB" w:rsidP="0042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4" w:rsidRDefault="00F86797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4" w:rsidRDefault="00F86797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2C31">
      <w:rPr>
        <w:rStyle w:val="a6"/>
        <w:noProof/>
      </w:rPr>
      <w:t>2</w: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F01"/>
    <w:multiLevelType w:val="hybridMultilevel"/>
    <w:tmpl w:val="258A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0BCF"/>
    <w:multiLevelType w:val="hybridMultilevel"/>
    <w:tmpl w:val="BC6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9D1"/>
    <w:multiLevelType w:val="multilevel"/>
    <w:tmpl w:val="2A80B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C64"/>
    <w:rsid w:val="00001A2F"/>
    <w:rsid w:val="00003045"/>
    <w:rsid w:val="00003344"/>
    <w:rsid w:val="000037E5"/>
    <w:rsid w:val="00004A40"/>
    <w:rsid w:val="00005168"/>
    <w:rsid w:val="0000537D"/>
    <w:rsid w:val="00006241"/>
    <w:rsid w:val="000109BD"/>
    <w:rsid w:val="00014FC1"/>
    <w:rsid w:val="00015EFE"/>
    <w:rsid w:val="000161D6"/>
    <w:rsid w:val="00022CE9"/>
    <w:rsid w:val="00025439"/>
    <w:rsid w:val="00025F73"/>
    <w:rsid w:val="00026855"/>
    <w:rsid w:val="00033015"/>
    <w:rsid w:val="0003479F"/>
    <w:rsid w:val="00036206"/>
    <w:rsid w:val="00036441"/>
    <w:rsid w:val="0003705D"/>
    <w:rsid w:val="00037DBE"/>
    <w:rsid w:val="00044AE5"/>
    <w:rsid w:val="00045A14"/>
    <w:rsid w:val="00050458"/>
    <w:rsid w:val="00050DBA"/>
    <w:rsid w:val="0005421A"/>
    <w:rsid w:val="000575E0"/>
    <w:rsid w:val="000640D8"/>
    <w:rsid w:val="00064D2A"/>
    <w:rsid w:val="00070E3E"/>
    <w:rsid w:val="00071DA6"/>
    <w:rsid w:val="000736CA"/>
    <w:rsid w:val="000743AE"/>
    <w:rsid w:val="00081208"/>
    <w:rsid w:val="00082926"/>
    <w:rsid w:val="0008606F"/>
    <w:rsid w:val="00086956"/>
    <w:rsid w:val="00087A91"/>
    <w:rsid w:val="00092162"/>
    <w:rsid w:val="00095976"/>
    <w:rsid w:val="000959C3"/>
    <w:rsid w:val="0009626A"/>
    <w:rsid w:val="0009664D"/>
    <w:rsid w:val="000A03B1"/>
    <w:rsid w:val="000A0DD2"/>
    <w:rsid w:val="000A0EDA"/>
    <w:rsid w:val="000A2285"/>
    <w:rsid w:val="000A2DA9"/>
    <w:rsid w:val="000A40B0"/>
    <w:rsid w:val="000A4CE4"/>
    <w:rsid w:val="000A6164"/>
    <w:rsid w:val="000A6A8E"/>
    <w:rsid w:val="000B0AB1"/>
    <w:rsid w:val="000B4744"/>
    <w:rsid w:val="000B6405"/>
    <w:rsid w:val="000B671A"/>
    <w:rsid w:val="000B7F29"/>
    <w:rsid w:val="000C2849"/>
    <w:rsid w:val="000C2F04"/>
    <w:rsid w:val="000C3DD7"/>
    <w:rsid w:val="000C4EFC"/>
    <w:rsid w:val="000C6460"/>
    <w:rsid w:val="000D0F67"/>
    <w:rsid w:val="000D1A2B"/>
    <w:rsid w:val="000D3003"/>
    <w:rsid w:val="000D3B42"/>
    <w:rsid w:val="000D56F1"/>
    <w:rsid w:val="000D6CF1"/>
    <w:rsid w:val="000D6F1E"/>
    <w:rsid w:val="000E0CF1"/>
    <w:rsid w:val="000E15ED"/>
    <w:rsid w:val="000E1605"/>
    <w:rsid w:val="000E21E4"/>
    <w:rsid w:val="000E39B2"/>
    <w:rsid w:val="000E428D"/>
    <w:rsid w:val="000E48F1"/>
    <w:rsid w:val="000E6DD8"/>
    <w:rsid w:val="000F4C96"/>
    <w:rsid w:val="000F59AE"/>
    <w:rsid w:val="000F6204"/>
    <w:rsid w:val="000F6736"/>
    <w:rsid w:val="001006DB"/>
    <w:rsid w:val="00101216"/>
    <w:rsid w:val="001027BC"/>
    <w:rsid w:val="001029F2"/>
    <w:rsid w:val="00103B42"/>
    <w:rsid w:val="001052AB"/>
    <w:rsid w:val="001058C2"/>
    <w:rsid w:val="0010791C"/>
    <w:rsid w:val="001116CB"/>
    <w:rsid w:val="00114078"/>
    <w:rsid w:val="00123E8C"/>
    <w:rsid w:val="00124371"/>
    <w:rsid w:val="00124C82"/>
    <w:rsid w:val="00124D56"/>
    <w:rsid w:val="0012583B"/>
    <w:rsid w:val="00126399"/>
    <w:rsid w:val="0013065C"/>
    <w:rsid w:val="00134B09"/>
    <w:rsid w:val="00134BF1"/>
    <w:rsid w:val="00136D0A"/>
    <w:rsid w:val="00142A86"/>
    <w:rsid w:val="001455E5"/>
    <w:rsid w:val="001458BF"/>
    <w:rsid w:val="00151042"/>
    <w:rsid w:val="00152E62"/>
    <w:rsid w:val="00152EE0"/>
    <w:rsid w:val="00156509"/>
    <w:rsid w:val="0016062E"/>
    <w:rsid w:val="0016190B"/>
    <w:rsid w:val="0016326F"/>
    <w:rsid w:val="00163E9A"/>
    <w:rsid w:val="00164AE9"/>
    <w:rsid w:val="00164D10"/>
    <w:rsid w:val="00165DBB"/>
    <w:rsid w:val="001705DD"/>
    <w:rsid w:val="00174B14"/>
    <w:rsid w:val="00174CB2"/>
    <w:rsid w:val="0017587B"/>
    <w:rsid w:val="00180FFF"/>
    <w:rsid w:val="001817BA"/>
    <w:rsid w:val="00182D66"/>
    <w:rsid w:val="00183B9B"/>
    <w:rsid w:val="001848A1"/>
    <w:rsid w:val="00184DCF"/>
    <w:rsid w:val="001877BD"/>
    <w:rsid w:val="001909B4"/>
    <w:rsid w:val="00195A1E"/>
    <w:rsid w:val="001974BE"/>
    <w:rsid w:val="001978E9"/>
    <w:rsid w:val="001A4C90"/>
    <w:rsid w:val="001A7466"/>
    <w:rsid w:val="001B2D2D"/>
    <w:rsid w:val="001B66AC"/>
    <w:rsid w:val="001C0028"/>
    <w:rsid w:val="001C18B2"/>
    <w:rsid w:val="001C1960"/>
    <w:rsid w:val="001C1B48"/>
    <w:rsid w:val="001C2216"/>
    <w:rsid w:val="001C44C7"/>
    <w:rsid w:val="001C4E62"/>
    <w:rsid w:val="001C6035"/>
    <w:rsid w:val="001C63B9"/>
    <w:rsid w:val="001D4CEB"/>
    <w:rsid w:val="001E2F92"/>
    <w:rsid w:val="001E317D"/>
    <w:rsid w:val="001E3CEF"/>
    <w:rsid w:val="001E530D"/>
    <w:rsid w:val="001E5A47"/>
    <w:rsid w:val="001F2877"/>
    <w:rsid w:val="001F3BDD"/>
    <w:rsid w:val="001F57FF"/>
    <w:rsid w:val="001F685F"/>
    <w:rsid w:val="002007A7"/>
    <w:rsid w:val="00203040"/>
    <w:rsid w:val="00204C9F"/>
    <w:rsid w:val="00210B14"/>
    <w:rsid w:val="00211046"/>
    <w:rsid w:val="002121CD"/>
    <w:rsid w:val="00212C6B"/>
    <w:rsid w:val="00213D3E"/>
    <w:rsid w:val="002141EA"/>
    <w:rsid w:val="00214813"/>
    <w:rsid w:val="00214DD8"/>
    <w:rsid w:val="00217428"/>
    <w:rsid w:val="002203F9"/>
    <w:rsid w:val="00223DF2"/>
    <w:rsid w:val="00223F21"/>
    <w:rsid w:val="00224856"/>
    <w:rsid w:val="00227147"/>
    <w:rsid w:val="0023091C"/>
    <w:rsid w:val="00232759"/>
    <w:rsid w:val="002334AE"/>
    <w:rsid w:val="002334CF"/>
    <w:rsid w:val="0023583E"/>
    <w:rsid w:val="00237A39"/>
    <w:rsid w:val="00240209"/>
    <w:rsid w:val="002405E7"/>
    <w:rsid w:val="00240C36"/>
    <w:rsid w:val="00241AA2"/>
    <w:rsid w:val="00243DA6"/>
    <w:rsid w:val="00246183"/>
    <w:rsid w:val="0024633D"/>
    <w:rsid w:val="002465DC"/>
    <w:rsid w:val="0025736A"/>
    <w:rsid w:val="00260612"/>
    <w:rsid w:val="002611E6"/>
    <w:rsid w:val="002618B6"/>
    <w:rsid w:val="0026205B"/>
    <w:rsid w:val="002620DC"/>
    <w:rsid w:val="002664AE"/>
    <w:rsid w:val="00280518"/>
    <w:rsid w:val="00280BE3"/>
    <w:rsid w:val="00281C90"/>
    <w:rsid w:val="00283195"/>
    <w:rsid w:val="00287DF8"/>
    <w:rsid w:val="002A28D8"/>
    <w:rsid w:val="002A486C"/>
    <w:rsid w:val="002A6FDD"/>
    <w:rsid w:val="002A7BD5"/>
    <w:rsid w:val="002B2B20"/>
    <w:rsid w:val="002B75A6"/>
    <w:rsid w:val="002C1479"/>
    <w:rsid w:val="002C2735"/>
    <w:rsid w:val="002C2DFF"/>
    <w:rsid w:val="002C2E38"/>
    <w:rsid w:val="002C4215"/>
    <w:rsid w:val="002C42D4"/>
    <w:rsid w:val="002C434F"/>
    <w:rsid w:val="002C444C"/>
    <w:rsid w:val="002C6180"/>
    <w:rsid w:val="002C7476"/>
    <w:rsid w:val="002C7925"/>
    <w:rsid w:val="002D2BF4"/>
    <w:rsid w:val="002D2EE2"/>
    <w:rsid w:val="002D58D2"/>
    <w:rsid w:val="002D708B"/>
    <w:rsid w:val="002D70C3"/>
    <w:rsid w:val="002D79E7"/>
    <w:rsid w:val="002D7E65"/>
    <w:rsid w:val="002E1261"/>
    <w:rsid w:val="002E4983"/>
    <w:rsid w:val="002F059A"/>
    <w:rsid w:val="002F2533"/>
    <w:rsid w:val="002F30B8"/>
    <w:rsid w:val="002F41CB"/>
    <w:rsid w:val="002F61F8"/>
    <w:rsid w:val="00300A98"/>
    <w:rsid w:val="00302625"/>
    <w:rsid w:val="0030346A"/>
    <w:rsid w:val="0030372D"/>
    <w:rsid w:val="00305914"/>
    <w:rsid w:val="00306885"/>
    <w:rsid w:val="00306F42"/>
    <w:rsid w:val="00307C0B"/>
    <w:rsid w:val="00311056"/>
    <w:rsid w:val="003120E3"/>
    <w:rsid w:val="00312443"/>
    <w:rsid w:val="003127A0"/>
    <w:rsid w:val="00313B26"/>
    <w:rsid w:val="00316CCA"/>
    <w:rsid w:val="0032538D"/>
    <w:rsid w:val="00325424"/>
    <w:rsid w:val="00334A85"/>
    <w:rsid w:val="00335764"/>
    <w:rsid w:val="0033636E"/>
    <w:rsid w:val="0033698B"/>
    <w:rsid w:val="0033703D"/>
    <w:rsid w:val="00337ACA"/>
    <w:rsid w:val="00337E89"/>
    <w:rsid w:val="003411F2"/>
    <w:rsid w:val="00341DD4"/>
    <w:rsid w:val="00350A0B"/>
    <w:rsid w:val="0035183B"/>
    <w:rsid w:val="0035193A"/>
    <w:rsid w:val="00353413"/>
    <w:rsid w:val="00353AC5"/>
    <w:rsid w:val="00361D10"/>
    <w:rsid w:val="00364CD2"/>
    <w:rsid w:val="0036583B"/>
    <w:rsid w:val="00367431"/>
    <w:rsid w:val="00372A39"/>
    <w:rsid w:val="00375317"/>
    <w:rsid w:val="00375A50"/>
    <w:rsid w:val="00375CFD"/>
    <w:rsid w:val="00376A7D"/>
    <w:rsid w:val="00383A5B"/>
    <w:rsid w:val="003844C1"/>
    <w:rsid w:val="00387186"/>
    <w:rsid w:val="00390607"/>
    <w:rsid w:val="0039131C"/>
    <w:rsid w:val="00392D49"/>
    <w:rsid w:val="00393E59"/>
    <w:rsid w:val="00397171"/>
    <w:rsid w:val="003A12CC"/>
    <w:rsid w:val="003A3D04"/>
    <w:rsid w:val="003B16CE"/>
    <w:rsid w:val="003B24B4"/>
    <w:rsid w:val="003B3FCD"/>
    <w:rsid w:val="003B51D3"/>
    <w:rsid w:val="003B6157"/>
    <w:rsid w:val="003B696F"/>
    <w:rsid w:val="003B75B5"/>
    <w:rsid w:val="003C2BF7"/>
    <w:rsid w:val="003C3D1C"/>
    <w:rsid w:val="003C6B6A"/>
    <w:rsid w:val="003C75F9"/>
    <w:rsid w:val="003C7C45"/>
    <w:rsid w:val="003C7EBD"/>
    <w:rsid w:val="003D0325"/>
    <w:rsid w:val="003D11F5"/>
    <w:rsid w:val="003D28F2"/>
    <w:rsid w:val="003D6342"/>
    <w:rsid w:val="003D67B0"/>
    <w:rsid w:val="003E1C8D"/>
    <w:rsid w:val="003E516E"/>
    <w:rsid w:val="003F13BB"/>
    <w:rsid w:val="003F155A"/>
    <w:rsid w:val="003F5601"/>
    <w:rsid w:val="00401480"/>
    <w:rsid w:val="0040163C"/>
    <w:rsid w:val="00403020"/>
    <w:rsid w:val="0040413B"/>
    <w:rsid w:val="00404201"/>
    <w:rsid w:val="004047CD"/>
    <w:rsid w:val="00404937"/>
    <w:rsid w:val="004113B8"/>
    <w:rsid w:val="00412DBC"/>
    <w:rsid w:val="00415270"/>
    <w:rsid w:val="00415C83"/>
    <w:rsid w:val="00416123"/>
    <w:rsid w:val="00420C64"/>
    <w:rsid w:val="004217D4"/>
    <w:rsid w:val="00422A49"/>
    <w:rsid w:val="004243F5"/>
    <w:rsid w:val="00425703"/>
    <w:rsid w:val="00425831"/>
    <w:rsid w:val="004268FE"/>
    <w:rsid w:val="00427BCE"/>
    <w:rsid w:val="00432587"/>
    <w:rsid w:val="00433EFC"/>
    <w:rsid w:val="00434972"/>
    <w:rsid w:val="00434FE4"/>
    <w:rsid w:val="00440579"/>
    <w:rsid w:val="00442E37"/>
    <w:rsid w:val="00443853"/>
    <w:rsid w:val="00446008"/>
    <w:rsid w:val="00451975"/>
    <w:rsid w:val="00452FFD"/>
    <w:rsid w:val="00454DDF"/>
    <w:rsid w:val="00455EAB"/>
    <w:rsid w:val="0046234D"/>
    <w:rsid w:val="00465A4E"/>
    <w:rsid w:val="00466572"/>
    <w:rsid w:val="00466942"/>
    <w:rsid w:val="004669BF"/>
    <w:rsid w:val="00466ABD"/>
    <w:rsid w:val="0047038B"/>
    <w:rsid w:val="00471ADA"/>
    <w:rsid w:val="00471F88"/>
    <w:rsid w:val="00472D56"/>
    <w:rsid w:val="0047338F"/>
    <w:rsid w:val="00476AFE"/>
    <w:rsid w:val="004807C7"/>
    <w:rsid w:val="00482FBB"/>
    <w:rsid w:val="00486544"/>
    <w:rsid w:val="004871D7"/>
    <w:rsid w:val="00490028"/>
    <w:rsid w:val="004917E4"/>
    <w:rsid w:val="00494621"/>
    <w:rsid w:val="004947B6"/>
    <w:rsid w:val="00495DB4"/>
    <w:rsid w:val="004A3478"/>
    <w:rsid w:val="004A74AE"/>
    <w:rsid w:val="004B4D67"/>
    <w:rsid w:val="004B5B85"/>
    <w:rsid w:val="004B6909"/>
    <w:rsid w:val="004B6C35"/>
    <w:rsid w:val="004B7022"/>
    <w:rsid w:val="004C3B0D"/>
    <w:rsid w:val="004C5185"/>
    <w:rsid w:val="004C5795"/>
    <w:rsid w:val="004C5DBE"/>
    <w:rsid w:val="004C5E09"/>
    <w:rsid w:val="004C6E63"/>
    <w:rsid w:val="004C7892"/>
    <w:rsid w:val="004D21D0"/>
    <w:rsid w:val="004D6D2D"/>
    <w:rsid w:val="004D7F5F"/>
    <w:rsid w:val="004E03DB"/>
    <w:rsid w:val="004E67BD"/>
    <w:rsid w:val="004F13BC"/>
    <w:rsid w:val="004F3B64"/>
    <w:rsid w:val="004F6476"/>
    <w:rsid w:val="004F7217"/>
    <w:rsid w:val="0050200E"/>
    <w:rsid w:val="00503113"/>
    <w:rsid w:val="00503175"/>
    <w:rsid w:val="0050492A"/>
    <w:rsid w:val="00504AAF"/>
    <w:rsid w:val="0050517F"/>
    <w:rsid w:val="005070CB"/>
    <w:rsid w:val="005072F2"/>
    <w:rsid w:val="0051139C"/>
    <w:rsid w:val="00511499"/>
    <w:rsid w:val="00513E7E"/>
    <w:rsid w:val="0051414C"/>
    <w:rsid w:val="005177ED"/>
    <w:rsid w:val="00517DD9"/>
    <w:rsid w:val="00521D9D"/>
    <w:rsid w:val="00523E54"/>
    <w:rsid w:val="00524694"/>
    <w:rsid w:val="00532CED"/>
    <w:rsid w:val="005330AF"/>
    <w:rsid w:val="005357FC"/>
    <w:rsid w:val="00536621"/>
    <w:rsid w:val="00541879"/>
    <w:rsid w:val="00541FAF"/>
    <w:rsid w:val="00543DA4"/>
    <w:rsid w:val="00544647"/>
    <w:rsid w:val="0054508F"/>
    <w:rsid w:val="0054511F"/>
    <w:rsid w:val="00545DDD"/>
    <w:rsid w:val="00546E11"/>
    <w:rsid w:val="005501AB"/>
    <w:rsid w:val="00550BDC"/>
    <w:rsid w:val="00554C17"/>
    <w:rsid w:val="00557DE8"/>
    <w:rsid w:val="005609E3"/>
    <w:rsid w:val="005627BB"/>
    <w:rsid w:val="00562D30"/>
    <w:rsid w:val="005634AF"/>
    <w:rsid w:val="005639F6"/>
    <w:rsid w:val="00564E9A"/>
    <w:rsid w:val="005676A4"/>
    <w:rsid w:val="00570DA4"/>
    <w:rsid w:val="00572DAE"/>
    <w:rsid w:val="00576CF5"/>
    <w:rsid w:val="00576FDE"/>
    <w:rsid w:val="0057734A"/>
    <w:rsid w:val="005777C8"/>
    <w:rsid w:val="005777E7"/>
    <w:rsid w:val="00577C4B"/>
    <w:rsid w:val="00577D7F"/>
    <w:rsid w:val="005821D6"/>
    <w:rsid w:val="00583B03"/>
    <w:rsid w:val="00584CE1"/>
    <w:rsid w:val="0058569A"/>
    <w:rsid w:val="00585BFD"/>
    <w:rsid w:val="0058741C"/>
    <w:rsid w:val="005924C0"/>
    <w:rsid w:val="0059302D"/>
    <w:rsid w:val="00593D78"/>
    <w:rsid w:val="00594DE6"/>
    <w:rsid w:val="0059715B"/>
    <w:rsid w:val="005A20A1"/>
    <w:rsid w:val="005A35F2"/>
    <w:rsid w:val="005A40B8"/>
    <w:rsid w:val="005A491C"/>
    <w:rsid w:val="005B020F"/>
    <w:rsid w:val="005B0C9D"/>
    <w:rsid w:val="005B107B"/>
    <w:rsid w:val="005B1AAC"/>
    <w:rsid w:val="005B2020"/>
    <w:rsid w:val="005B411B"/>
    <w:rsid w:val="005B4B18"/>
    <w:rsid w:val="005C4593"/>
    <w:rsid w:val="005C46C8"/>
    <w:rsid w:val="005C475B"/>
    <w:rsid w:val="005C752E"/>
    <w:rsid w:val="005D0B30"/>
    <w:rsid w:val="005D445B"/>
    <w:rsid w:val="005D6F4B"/>
    <w:rsid w:val="005D7CC0"/>
    <w:rsid w:val="005E078B"/>
    <w:rsid w:val="005E0CAB"/>
    <w:rsid w:val="005E1918"/>
    <w:rsid w:val="005E2322"/>
    <w:rsid w:val="005E4A41"/>
    <w:rsid w:val="005F0321"/>
    <w:rsid w:val="005F0631"/>
    <w:rsid w:val="005F3415"/>
    <w:rsid w:val="005F3908"/>
    <w:rsid w:val="005F46FA"/>
    <w:rsid w:val="005F68CC"/>
    <w:rsid w:val="0060042C"/>
    <w:rsid w:val="00602811"/>
    <w:rsid w:val="00605791"/>
    <w:rsid w:val="00606DF9"/>
    <w:rsid w:val="00615CC9"/>
    <w:rsid w:val="00617C6D"/>
    <w:rsid w:val="00620E8E"/>
    <w:rsid w:val="0062592C"/>
    <w:rsid w:val="0062641A"/>
    <w:rsid w:val="00626EB7"/>
    <w:rsid w:val="00627F7E"/>
    <w:rsid w:val="0063016E"/>
    <w:rsid w:val="00630B96"/>
    <w:rsid w:val="00634297"/>
    <w:rsid w:val="00635FBF"/>
    <w:rsid w:val="00646106"/>
    <w:rsid w:val="00646C5C"/>
    <w:rsid w:val="00650571"/>
    <w:rsid w:val="00661B45"/>
    <w:rsid w:val="00664BCC"/>
    <w:rsid w:val="006654E3"/>
    <w:rsid w:val="00665574"/>
    <w:rsid w:val="00666AE8"/>
    <w:rsid w:val="006702C0"/>
    <w:rsid w:val="00670B96"/>
    <w:rsid w:val="00674AD0"/>
    <w:rsid w:val="006758AC"/>
    <w:rsid w:val="006771EC"/>
    <w:rsid w:val="00680797"/>
    <w:rsid w:val="00680CA7"/>
    <w:rsid w:val="00681F0A"/>
    <w:rsid w:val="006820D3"/>
    <w:rsid w:val="00682A80"/>
    <w:rsid w:val="00682BAF"/>
    <w:rsid w:val="00692114"/>
    <w:rsid w:val="00694C13"/>
    <w:rsid w:val="00694C52"/>
    <w:rsid w:val="0069508D"/>
    <w:rsid w:val="006A0D09"/>
    <w:rsid w:val="006A141F"/>
    <w:rsid w:val="006A7F36"/>
    <w:rsid w:val="006B087F"/>
    <w:rsid w:val="006B1758"/>
    <w:rsid w:val="006B280A"/>
    <w:rsid w:val="006B41B5"/>
    <w:rsid w:val="006B536C"/>
    <w:rsid w:val="006C054C"/>
    <w:rsid w:val="006C5FE1"/>
    <w:rsid w:val="006C67B6"/>
    <w:rsid w:val="006D14A0"/>
    <w:rsid w:val="006D1A2B"/>
    <w:rsid w:val="006D2CD9"/>
    <w:rsid w:val="006D5697"/>
    <w:rsid w:val="006D5B28"/>
    <w:rsid w:val="006D7D39"/>
    <w:rsid w:val="006E05BA"/>
    <w:rsid w:val="006E0DC3"/>
    <w:rsid w:val="006E12F4"/>
    <w:rsid w:val="006E2C31"/>
    <w:rsid w:val="006E3D97"/>
    <w:rsid w:val="006E46B9"/>
    <w:rsid w:val="006E4ED8"/>
    <w:rsid w:val="006E51C6"/>
    <w:rsid w:val="006E56B9"/>
    <w:rsid w:val="006E6FFD"/>
    <w:rsid w:val="006F0665"/>
    <w:rsid w:val="006F4E52"/>
    <w:rsid w:val="006F5089"/>
    <w:rsid w:val="00701E43"/>
    <w:rsid w:val="00703710"/>
    <w:rsid w:val="007069E8"/>
    <w:rsid w:val="00707188"/>
    <w:rsid w:val="00707C2B"/>
    <w:rsid w:val="00707F62"/>
    <w:rsid w:val="00710F11"/>
    <w:rsid w:val="0071292A"/>
    <w:rsid w:val="00712CED"/>
    <w:rsid w:val="0071512B"/>
    <w:rsid w:val="00715956"/>
    <w:rsid w:val="0072388B"/>
    <w:rsid w:val="007261BB"/>
    <w:rsid w:val="0072659D"/>
    <w:rsid w:val="00726677"/>
    <w:rsid w:val="0072783F"/>
    <w:rsid w:val="007303A6"/>
    <w:rsid w:val="00730A77"/>
    <w:rsid w:val="00731F38"/>
    <w:rsid w:val="00735686"/>
    <w:rsid w:val="00735720"/>
    <w:rsid w:val="007366BC"/>
    <w:rsid w:val="00740A85"/>
    <w:rsid w:val="00742E36"/>
    <w:rsid w:val="0074501A"/>
    <w:rsid w:val="007452D8"/>
    <w:rsid w:val="0075049D"/>
    <w:rsid w:val="00750FCB"/>
    <w:rsid w:val="00752BE6"/>
    <w:rsid w:val="00755B95"/>
    <w:rsid w:val="00756978"/>
    <w:rsid w:val="00761535"/>
    <w:rsid w:val="00761ADB"/>
    <w:rsid w:val="00764E1D"/>
    <w:rsid w:val="00766256"/>
    <w:rsid w:val="0076685C"/>
    <w:rsid w:val="0076797C"/>
    <w:rsid w:val="00767B51"/>
    <w:rsid w:val="007706A1"/>
    <w:rsid w:val="00771A76"/>
    <w:rsid w:val="00774575"/>
    <w:rsid w:val="00775FFE"/>
    <w:rsid w:val="00777999"/>
    <w:rsid w:val="0078196D"/>
    <w:rsid w:val="00783859"/>
    <w:rsid w:val="00785592"/>
    <w:rsid w:val="00785700"/>
    <w:rsid w:val="00787A2C"/>
    <w:rsid w:val="007A1515"/>
    <w:rsid w:val="007A1787"/>
    <w:rsid w:val="007A2577"/>
    <w:rsid w:val="007A3132"/>
    <w:rsid w:val="007A404E"/>
    <w:rsid w:val="007A5213"/>
    <w:rsid w:val="007A5DA8"/>
    <w:rsid w:val="007A72B2"/>
    <w:rsid w:val="007A7E72"/>
    <w:rsid w:val="007B24FA"/>
    <w:rsid w:val="007B4042"/>
    <w:rsid w:val="007B5345"/>
    <w:rsid w:val="007C0A25"/>
    <w:rsid w:val="007C1226"/>
    <w:rsid w:val="007C1335"/>
    <w:rsid w:val="007C1CEE"/>
    <w:rsid w:val="007C3BFA"/>
    <w:rsid w:val="007C3C61"/>
    <w:rsid w:val="007C406D"/>
    <w:rsid w:val="007C5ED6"/>
    <w:rsid w:val="007D3C7E"/>
    <w:rsid w:val="007E176C"/>
    <w:rsid w:val="007E3B1D"/>
    <w:rsid w:val="007E3FE6"/>
    <w:rsid w:val="007E5140"/>
    <w:rsid w:val="007F2B6A"/>
    <w:rsid w:val="007F5BD3"/>
    <w:rsid w:val="007F6C7A"/>
    <w:rsid w:val="00801548"/>
    <w:rsid w:val="0080451B"/>
    <w:rsid w:val="00805BE5"/>
    <w:rsid w:val="008128DB"/>
    <w:rsid w:val="00820450"/>
    <w:rsid w:val="00820813"/>
    <w:rsid w:val="00820858"/>
    <w:rsid w:val="00822231"/>
    <w:rsid w:val="0082296C"/>
    <w:rsid w:val="008240B3"/>
    <w:rsid w:val="008240D4"/>
    <w:rsid w:val="00824F4B"/>
    <w:rsid w:val="00825600"/>
    <w:rsid w:val="00827A9E"/>
    <w:rsid w:val="00827F1A"/>
    <w:rsid w:val="008300F5"/>
    <w:rsid w:val="00831033"/>
    <w:rsid w:val="00831EC4"/>
    <w:rsid w:val="00836CD8"/>
    <w:rsid w:val="0083793C"/>
    <w:rsid w:val="00841B29"/>
    <w:rsid w:val="008433C6"/>
    <w:rsid w:val="00853507"/>
    <w:rsid w:val="00854FF6"/>
    <w:rsid w:val="00857CD8"/>
    <w:rsid w:val="0086004D"/>
    <w:rsid w:val="00861A23"/>
    <w:rsid w:val="00863E8A"/>
    <w:rsid w:val="008647F0"/>
    <w:rsid w:val="00865E19"/>
    <w:rsid w:val="00866A7F"/>
    <w:rsid w:val="008678A5"/>
    <w:rsid w:val="00867F10"/>
    <w:rsid w:val="00871B48"/>
    <w:rsid w:val="00872355"/>
    <w:rsid w:val="00875F99"/>
    <w:rsid w:val="00876C05"/>
    <w:rsid w:val="00880374"/>
    <w:rsid w:val="00880B43"/>
    <w:rsid w:val="00880C7E"/>
    <w:rsid w:val="00881D9A"/>
    <w:rsid w:val="00884BB6"/>
    <w:rsid w:val="00884D2E"/>
    <w:rsid w:val="00886AB1"/>
    <w:rsid w:val="00886D84"/>
    <w:rsid w:val="00892563"/>
    <w:rsid w:val="00894534"/>
    <w:rsid w:val="00894790"/>
    <w:rsid w:val="00895151"/>
    <w:rsid w:val="008A1D8E"/>
    <w:rsid w:val="008A57A6"/>
    <w:rsid w:val="008A686B"/>
    <w:rsid w:val="008A70F8"/>
    <w:rsid w:val="008A7A70"/>
    <w:rsid w:val="008B2263"/>
    <w:rsid w:val="008B4CAA"/>
    <w:rsid w:val="008B5FCE"/>
    <w:rsid w:val="008C0E03"/>
    <w:rsid w:val="008C4A3D"/>
    <w:rsid w:val="008C7BD2"/>
    <w:rsid w:val="008D1385"/>
    <w:rsid w:val="008D1B71"/>
    <w:rsid w:val="008D3D48"/>
    <w:rsid w:val="008D4BBD"/>
    <w:rsid w:val="008D671D"/>
    <w:rsid w:val="008E08D5"/>
    <w:rsid w:val="008E50C9"/>
    <w:rsid w:val="008E522D"/>
    <w:rsid w:val="008E71E3"/>
    <w:rsid w:val="008F0AA4"/>
    <w:rsid w:val="008F0DF7"/>
    <w:rsid w:val="008F1639"/>
    <w:rsid w:val="008F32E6"/>
    <w:rsid w:val="008F4743"/>
    <w:rsid w:val="0090064B"/>
    <w:rsid w:val="00902739"/>
    <w:rsid w:val="00903ED0"/>
    <w:rsid w:val="0090455B"/>
    <w:rsid w:val="009055CF"/>
    <w:rsid w:val="00906D20"/>
    <w:rsid w:val="00907097"/>
    <w:rsid w:val="00910231"/>
    <w:rsid w:val="00910BC4"/>
    <w:rsid w:val="00910F82"/>
    <w:rsid w:val="00911BA0"/>
    <w:rsid w:val="00912E65"/>
    <w:rsid w:val="00913D62"/>
    <w:rsid w:val="009169BA"/>
    <w:rsid w:val="00917428"/>
    <w:rsid w:val="0092111F"/>
    <w:rsid w:val="009257E9"/>
    <w:rsid w:val="009263D1"/>
    <w:rsid w:val="00927703"/>
    <w:rsid w:val="00931072"/>
    <w:rsid w:val="00932C2A"/>
    <w:rsid w:val="009353EA"/>
    <w:rsid w:val="009355D2"/>
    <w:rsid w:val="0093613B"/>
    <w:rsid w:val="00936923"/>
    <w:rsid w:val="009369F0"/>
    <w:rsid w:val="00936A91"/>
    <w:rsid w:val="00940395"/>
    <w:rsid w:val="0094039E"/>
    <w:rsid w:val="00941096"/>
    <w:rsid w:val="00941CB1"/>
    <w:rsid w:val="009421CA"/>
    <w:rsid w:val="00943BB3"/>
    <w:rsid w:val="00945369"/>
    <w:rsid w:val="00945730"/>
    <w:rsid w:val="00945AFF"/>
    <w:rsid w:val="00946429"/>
    <w:rsid w:val="00947CEB"/>
    <w:rsid w:val="00960F32"/>
    <w:rsid w:val="00962790"/>
    <w:rsid w:val="00964B66"/>
    <w:rsid w:val="009659BA"/>
    <w:rsid w:val="00974EFB"/>
    <w:rsid w:val="009756B7"/>
    <w:rsid w:val="00982237"/>
    <w:rsid w:val="00983748"/>
    <w:rsid w:val="00983B90"/>
    <w:rsid w:val="00993291"/>
    <w:rsid w:val="009936B5"/>
    <w:rsid w:val="009939EA"/>
    <w:rsid w:val="00994E24"/>
    <w:rsid w:val="009A3571"/>
    <w:rsid w:val="009A384E"/>
    <w:rsid w:val="009A49AA"/>
    <w:rsid w:val="009A5753"/>
    <w:rsid w:val="009B05D8"/>
    <w:rsid w:val="009B7E98"/>
    <w:rsid w:val="009C0739"/>
    <w:rsid w:val="009C2699"/>
    <w:rsid w:val="009C3F32"/>
    <w:rsid w:val="009C5FD7"/>
    <w:rsid w:val="009C6CB5"/>
    <w:rsid w:val="009C6D30"/>
    <w:rsid w:val="009C7CA8"/>
    <w:rsid w:val="009C7E5C"/>
    <w:rsid w:val="009D08A6"/>
    <w:rsid w:val="009D480F"/>
    <w:rsid w:val="009D487B"/>
    <w:rsid w:val="009D4F48"/>
    <w:rsid w:val="009D5FC7"/>
    <w:rsid w:val="009E1390"/>
    <w:rsid w:val="009E291A"/>
    <w:rsid w:val="009E323A"/>
    <w:rsid w:val="009E3C29"/>
    <w:rsid w:val="009E4C62"/>
    <w:rsid w:val="009E5EC9"/>
    <w:rsid w:val="009E6530"/>
    <w:rsid w:val="009E7818"/>
    <w:rsid w:val="009F3326"/>
    <w:rsid w:val="009F4815"/>
    <w:rsid w:val="00A01286"/>
    <w:rsid w:val="00A0372F"/>
    <w:rsid w:val="00A07CDB"/>
    <w:rsid w:val="00A103D5"/>
    <w:rsid w:val="00A1302A"/>
    <w:rsid w:val="00A146F3"/>
    <w:rsid w:val="00A17273"/>
    <w:rsid w:val="00A20959"/>
    <w:rsid w:val="00A23167"/>
    <w:rsid w:val="00A23C9E"/>
    <w:rsid w:val="00A2578A"/>
    <w:rsid w:val="00A308E9"/>
    <w:rsid w:val="00A30A29"/>
    <w:rsid w:val="00A32320"/>
    <w:rsid w:val="00A33532"/>
    <w:rsid w:val="00A36AE1"/>
    <w:rsid w:val="00A4019F"/>
    <w:rsid w:val="00A430E3"/>
    <w:rsid w:val="00A43156"/>
    <w:rsid w:val="00A46C0D"/>
    <w:rsid w:val="00A50194"/>
    <w:rsid w:val="00A51C9F"/>
    <w:rsid w:val="00A52730"/>
    <w:rsid w:val="00A54A15"/>
    <w:rsid w:val="00A570BB"/>
    <w:rsid w:val="00A6169F"/>
    <w:rsid w:val="00A61D75"/>
    <w:rsid w:val="00A64C5F"/>
    <w:rsid w:val="00A64FDA"/>
    <w:rsid w:val="00A656FA"/>
    <w:rsid w:val="00A6657D"/>
    <w:rsid w:val="00A67B26"/>
    <w:rsid w:val="00A67DF6"/>
    <w:rsid w:val="00A7089D"/>
    <w:rsid w:val="00A71078"/>
    <w:rsid w:val="00A7200A"/>
    <w:rsid w:val="00A75A96"/>
    <w:rsid w:val="00A76205"/>
    <w:rsid w:val="00A76D6B"/>
    <w:rsid w:val="00A77A56"/>
    <w:rsid w:val="00A80384"/>
    <w:rsid w:val="00A80FB3"/>
    <w:rsid w:val="00A8131C"/>
    <w:rsid w:val="00A81A45"/>
    <w:rsid w:val="00A82104"/>
    <w:rsid w:val="00A822EC"/>
    <w:rsid w:val="00A82AA5"/>
    <w:rsid w:val="00A8529A"/>
    <w:rsid w:val="00A87053"/>
    <w:rsid w:val="00A91D96"/>
    <w:rsid w:val="00A92A09"/>
    <w:rsid w:val="00A9397D"/>
    <w:rsid w:val="00A9616E"/>
    <w:rsid w:val="00A97CBF"/>
    <w:rsid w:val="00AA239F"/>
    <w:rsid w:val="00AA2B71"/>
    <w:rsid w:val="00AA61DB"/>
    <w:rsid w:val="00AA7F97"/>
    <w:rsid w:val="00AB0DB1"/>
    <w:rsid w:val="00AB3171"/>
    <w:rsid w:val="00AB4FCD"/>
    <w:rsid w:val="00AC0871"/>
    <w:rsid w:val="00AC098B"/>
    <w:rsid w:val="00AC1447"/>
    <w:rsid w:val="00AC3FC4"/>
    <w:rsid w:val="00AC655A"/>
    <w:rsid w:val="00AD11DD"/>
    <w:rsid w:val="00AD26D2"/>
    <w:rsid w:val="00AD2E23"/>
    <w:rsid w:val="00AD2FA7"/>
    <w:rsid w:val="00AD4AF6"/>
    <w:rsid w:val="00AD4BEC"/>
    <w:rsid w:val="00AE1C7A"/>
    <w:rsid w:val="00AE24D4"/>
    <w:rsid w:val="00AE466C"/>
    <w:rsid w:val="00AE5214"/>
    <w:rsid w:val="00AE61E2"/>
    <w:rsid w:val="00AE79F8"/>
    <w:rsid w:val="00AF0995"/>
    <w:rsid w:val="00AF5945"/>
    <w:rsid w:val="00AF59D6"/>
    <w:rsid w:val="00AF7B1F"/>
    <w:rsid w:val="00B002D3"/>
    <w:rsid w:val="00B01FDE"/>
    <w:rsid w:val="00B03BFE"/>
    <w:rsid w:val="00B06041"/>
    <w:rsid w:val="00B0778F"/>
    <w:rsid w:val="00B07847"/>
    <w:rsid w:val="00B11B46"/>
    <w:rsid w:val="00B11E5D"/>
    <w:rsid w:val="00B12762"/>
    <w:rsid w:val="00B13EBC"/>
    <w:rsid w:val="00B15821"/>
    <w:rsid w:val="00B17F82"/>
    <w:rsid w:val="00B20BD4"/>
    <w:rsid w:val="00B216A0"/>
    <w:rsid w:val="00B21B6B"/>
    <w:rsid w:val="00B229DF"/>
    <w:rsid w:val="00B24937"/>
    <w:rsid w:val="00B2608B"/>
    <w:rsid w:val="00B26C60"/>
    <w:rsid w:val="00B32C62"/>
    <w:rsid w:val="00B33910"/>
    <w:rsid w:val="00B3485F"/>
    <w:rsid w:val="00B36330"/>
    <w:rsid w:val="00B4188F"/>
    <w:rsid w:val="00B42999"/>
    <w:rsid w:val="00B43227"/>
    <w:rsid w:val="00B436C1"/>
    <w:rsid w:val="00B465CA"/>
    <w:rsid w:val="00B4681F"/>
    <w:rsid w:val="00B5028C"/>
    <w:rsid w:val="00B50767"/>
    <w:rsid w:val="00B50E13"/>
    <w:rsid w:val="00B52092"/>
    <w:rsid w:val="00B5418D"/>
    <w:rsid w:val="00B55952"/>
    <w:rsid w:val="00B579F9"/>
    <w:rsid w:val="00B6093F"/>
    <w:rsid w:val="00B644A5"/>
    <w:rsid w:val="00B7708C"/>
    <w:rsid w:val="00B770EB"/>
    <w:rsid w:val="00B84A65"/>
    <w:rsid w:val="00B86110"/>
    <w:rsid w:val="00B90DB9"/>
    <w:rsid w:val="00B910F6"/>
    <w:rsid w:val="00B9665A"/>
    <w:rsid w:val="00B96B98"/>
    <w:rsid w:val="00B97CFC"/>
    <w:rsid w:val="00BA1B28"/>
    <w:rsid w:val="00BA1C19"/>
    <w:rsid w:val="00BA1C91"/>
    <w:rsid w:val="00BA54C9"/>
    <w:rsid w:val="00BA5625"/>
    <w:rsid w:val="00BA6BFE"/>
    <w:rsid w:val="00BA75AF"/>
    <w:rsid w:val="00BB0637"/>
    <w:rsid w:val="00BB246D"/>
    <w:rsid w:val="00BB2AC0"/>
    <w:rsid w:val="00BB5040"/>
    <w:rsid w:val="00BC03D8"/>
    <w:rsid w:val="00BC1528"/>
    <w:rsid w:val="00BC3A24"/>
    <w:rsid w:val="00BC5A1F"/>
    <w:rsid w:val="00BC7009"/>
    <w:rsid w:val="00BC75E1"/>
    <w:rsid w:val="00BD007F"/>
    <w:rsid w:val="00BD0F73"/>
    <w:rsid w:val="00BD1EE7"/>
    <w:rsid w:val="00BD268E"/>
    <w:rsid w:val="00BD2974"/>
    <w:rsid w:val="00BD2AC6"/>
    <w:rsid w:val="00BD2D09"/>
    <w:rsid w:val="00BD4597"/>
    <w:rsid w:val="00BD5034"/>
    <w:rsid w:val="00BD526D"/>
    <w:rsid w:val="00BD6F39"/>
    <w:rsid w:val="00BE08BD"/>
    <w:rsid w:val="00BE0AB1"/>
    <w:rsid w:val="00BE188B"/>
    <w:rsid w:val="00BE4067"/>
    <w:rsid w:val="00BE722F"/>
    <w:rsid w:val="00BF01E7"/>
    <w:rsid w:val="00BF16A8"/>
    <w:rsid w:val="00BF2942"/>
    <w:rsid w:val="00BF4F8F"/>
    <w:rsid w:val="00BF76AC"/>
    <w:rsid w:val="00BF7C5E"/>
    <w:rsid w:val="00C00C82"/>
    <w:rsid w:val="00C038F6"/>
    <w:rsid w:val="00C04059"/>
    <w:rsid w:val="00C06FB0"/>
    <w:rsid w:val="00C13763"/>
    <w:rsid w:val="00C17377"/>
    <w:rsid w:val="00C17D84"/>
    <w:rsid w:val="00C20AA9"/>
    <w:rsid w:val="00C2168C"/>
    <w:rsid w:val="00C21BCA"/>
    <w:rsid w:val="00C23A98"/>
    <w:rsid w:val="00C23E37"/>
    <w:rsid w:val="00C247B4"/>
    <w:rsid w:val="00C259C7"/>
    <w:rsid w:val="00C27A91"/>
    <w:rsid w:val="00C31144"/>
    <w:rsid w:val="00C31772"/>
    <w:rsid w:val="00C33B3A"/>
    <w:rsid w:val="00C36ED4"/>
    <w:rsid w:val="00C40B77"/>
    <w:rsid w:val="00C40FB3"/>
    <w:rsid w:val="00C42F2D"/>
    <w:rsid w:val="00C44514"/>
    <w:rsid w:val="00C44A4B"/>
    <w:rsid w:val="00C46288"/>
    <w:rsid w:val="00C467ED"/>
    <w:rsid w:val="00C47821"/>
    <w:rsid w:val="00C47DC1"/>
    <w:rsid w:val="00C51DCC"/>
    <w:rsid w:val="00C52815"/>
    <w:rsid w:val="00C54A39"/>
    <w:rsid w:val="00C60566"/>
    <w:rsid w:val="00C64D64"/>
    <w:rsid w:val="00C6577C"/>
    <w:rsid w:val="00C67942"/>
    <w:rsid w:val="00C7186C"/>
    <w:rsid w:val="00C73FEE"/>
    <w:rsid w:val="00C75C81"/>
    <w:rsid w:val="00C7699D"/>
    <w:rsid w:val="00C80EF2"/>
    <w:rsid w:val="00C855AD"/>
    <w:rsid w:val="00C873F6"/>
    <w:rsid w:val="00C92B82"/>
    <w:rsid w:val="00C956E0"/>
    <w:rsid w:val="00C95900"/>
    <w:rsid w:val="00C96A55"/>
    <w:rsid w:val="00C9707A"/>
    <w:rsid w:val="00C97BE4"/>
    <w:rsid w:val="00CA0A3B"/>
    <w:rsid w:val="00CA1908"/>
    <w:rsid w:val="00CA3C0F"/>
    <w:rsid w:val="00CA3EB7"/>
    <w:rsid w:val="00CA5965"/>
    <w:rsid w:val="00CA7102"/>
    <w:rsid w:val="00CA739A"/>
    <w:rsid w:val="00CA7E5C"/>
    <w:rsid w:val="00CB02C8"/>
    <w:rsid w:val="00CB07E8"/>
    <w:rsid w:val="00CB0AF1"/>
    <w:rsid w:val="00CB40B2"/>
    <w:rsid w:val="00CC0E99"/>
    <w:rsid w:val="00CC155D"/>
    <w:rsid w:val="00CC30DE"/>
    <w:rsid w:val="00CC4BF0"/>
    <w:rsid w:val="00CC4CD5"/>
    <w:rsid w:val="00CC6A10"/>
    <w:rsid w:val="00CD1A84"/>
    <w:rsid w:val="00CD2DA8"/>
    <w:rsid w:val="00CD3FD1"/>
    <w:rsid w:val="00CD4647"/>
    <w:rsid w:val="00CE4B0F"/>
    <w:rsid w:val="00CE5C6E"/>
    <w:rsid w:val="00CE7D38"/>
    <w:rsid w:val="00CF1581"/>
    <w:rsid w:val="00CF1E68"/>
    <w:rsid w:val="00CF2574"/>
    <w:rsid w:val="00CF4B2A"/>
    <w:rsid w:val="00CF63AF"/>
    <w:rsid w:val="00D00442"/>
    <w:rsid w:val="00D020C8"/>
    <w:rsid w:val="00D057B2"/>
    <w:rsid w:val="00D060DE"/>
    <w:rsid w:val="00D13C45"/>
    <w:rsid w:val="00D16D2C"/>
    <w:rsid w:val="00D17AC8"/>
    <w:rsid w:val="00D232D7"/>
    <w:rsid w:val="00D276C0"/>
    <w:rsid w:val="00D31647"/>
    <w:rsid w:val="00D31768"/>
    <w:rsid w:val="00D31D80"/>
    <w:rsid w:val="00D340A0"/>
    <w:rsid w:val="00D3487A"/>
    <w:rsid w:val="00D34B76"/>
    <w:rsid w:val="00D3504A"/>
    <w:rsid w:val="00D40E25"/>
    <w:rsid w:val="00D41516"/>
    <w:rsid w:val="00D436D2"/>
    <w:rsid w:val="00D47659"/>
    <w:rsid w:val="00D52AEE"/>
    <w:rsid w:val="00D55C6D"/>
    <w:rsid w:val="00D55D2B"/>
    <w:rsid w:val="00D56286"/>
    <w:rsid w:val="00D6432A"/>
    <w:rsid w:val="00D675E4"/>
    <w:rsid w:val="00D71C09"/>
    <w:rsid w:val="00D72320"/>
    <w:rsid w:val="00D7317A"/>
    <w:rsid w:val="00D736F8"/>
    <w:rsid w:val="00D738E0"/>
    <w:rsid w:val="00D743F0"/>
    <w:rsid w:val="00D74EC0"/>
    <w:rsid w:val="00D81A7C"/>
    <w:rsid w:val="00D82C5D"/>
    <w:rsid w:val="00D8341E"/>
    <w:rsid w:val="00D83AC9"/>
    <w:rsid w:val="00D867DF"/>
    <w:rsid w:val="00D87DDB"/>
    <w:rsid w:val="00D9058E"/>
    <w:rsid w:val="00D955AA"/>
    <w:rsid w:val="00DA19A3"/>
    <w:rsid w:val="00DA3C3D"/>
    <w:rsid w:val="00DA5082"/>
    <w:rsid w:val="00DA581F"/>
    <w:rsid w:val="00DB1C76"/>
    <w:rsid w:val="00DB2A5C"/>
    <w:rsid w:val="00DB52DE"/>
    <w:rsid w:val="00DB636A"/>
    <w:rsid w:val="00DC02A4"/>
    <w:rsid w:val="00DC0FD5"/>
    <w:rsid w:val="00DC278E"/>
    <w:rsid w:val="00DC3254"/>
    <w:rsid w:val="00DC3448"/>
    <w:rsid w:val="00DC3573"/>
    <w:rsid w:val="00DC3636"/>
    <w:rsid w:val="00DC367A"/>
    <w:rsid w:val="00DC4714"/>
    <w:rsid w:val="00DC5A89"/>
    <w:rsid w:val="00DD196C"/>
    <w:rsid w:val="00DD4CCA"/>
    <w:rsid w:val="00DD5786"/>
    <w:rsid w:val="00DD6575"/>
    <w:rsid w:val="00DE0219"/>
    <w:rsid w:val="00DE0BAE"/>
    <w:rsid w:val="00DE0EC3"/>
    <w:rsid w:val="00DE0F70"/>
    <w:rsid w:val="00DE12DC"/>
    <w:rsid w:val="00DE3BA1"/>
    <w:rsid w:val="00DE55AC"/>
    <w:rsid w:val="00DE7E8F"/>
    <w:rsid w:val="00DF04EB"/>
    <w:rsid w:val="00DF1102"/>
    <w:rsid w:val="00DF2C89"/>
    <w:rsid w:val="00DF4ACE"/>
    <w:rsid w:val="00DF5711"/>
    <w:rsid w:val="00DF67CC"/>
    <w:rsid w:val="00DF6864"/>
    <w:rsid w:val="00E01FF0"/>
    <w:rsid w:val="00E04266"/>
    <w:rsid w:val="00E04E67"/>
    <w:rsid w:val="00E07C44"/>
    <w:rsid w:val="00E10971"/>
    <w:rsid w:val="00E10E9A"/>
    <w:rsid w:val="00E12BA9"/>
    <w:rsid w:val="00E16471"/>
    <w:rsid w:val="00E1754A"/>
    <w:rsid w:val="00E17801"/>
    <w:rsid w:val="00E20F35"/>
    <w:rsid w:val="00E21E73"/>
    <w:rsid w:val="00E2230B"/>
    <w:rsid w:val="00E24523"/>
    <w:rsid w:val="00E269F4"/>
    <w:rsid w:val="00E27645"/>
    <w:rsid w:val="00E31250"/>
    <w:rsid w:val="00E3254C"/>
    <w:rsid w:val="00E3255A"/>
    <w:rsid w:val="00E37B2E"/>
    <w:rsid w:val="00E40AA0"/>
    <w:rsid w:val="00E420C6"/>
    <w:rsid w:val="00E437A1"/>
    <w:rsid w:val="00E4431E"/>
    <w:rsid w:val="00E46F0F"/>
    <w:rsid w:val="00E51C0A"/>
    <w:rsid w:val="00E56AF4"/>
    <w:rsid w:val="00E57A62"/>
    <w:rsid w:val="00E60DA7"/>
    <w:rsid w:val="00E61698"/>
    <w:rsid w:val="00E63F67"/>
    <w:rsid w:val="00E656E8"/>
    <w:rsid w:val="00E66A41"/>
    <w:rsid w:val="00E70051"/>
    <w:rsid w:val="00E70452"/>
    <w:rsid w:val="00E70D0E"/>
    <w:rsid w:val="00E80036"/>
    <w:rsid w:val="00E801B4"/>
    <w:rsid w:val="00E808ED"/>
    <w:rsid w:val="00E82B61"/>
    <w:rsid w:val="00E82EFB"/>
    <w:rsid w:val="00E83504"/>
    <w:rsid w:val="00E852A3"/>
    <w:rsid w:val="00E8543A"/>
    <w:rsid w:val="00E858E8"/>
    <w:rsid w:val="00E865A7"/>
    <w:rsid w:val="00E86F96"/>
    <w:rsid w:val="00E928F4"/>
    <w:rsid w:val="00E952AA"/>
    <w:rsid w:val="00EA1A4B"/>
    <w:rsid w:val="00EA373A"/>
    <w:rsid w:val="00EA3F96"/>
    <w:rsid w:val="00EA672C"/>
    <w:rsid w:val="00EA7FA6"/>
    <w:rsid w:val="00EB1872"/>
    <w:rsid w:val="00EB1DDE"/>
    <w:rsid w:val="00EB26FD"/>
    <w:rsid w:val="00EB2EC0"/>
    <w:rsid w:val="00EB6E79"/>
    <w:rsid w:val="00EC225D"/>
    <w:rsid w:val="00EC5F5F"/>
    <w:rsid w:val="00EC6D53"/>
    <w:rsid w:val="00EC6D84"/>
    <w:rsid w:val="00EC6F4D"/>
    <w:rsid w:val="00ED13B0"/>
    <w:rsid w:val="00ED325E"/>
    <w:rsid w:val="00ED57C2"/>
    <w:rsid w:val="00ED5BE4"/>
    <w:rsid w:val="00EE0004"/>
    <w:rsid w:val="00EE51CC"/>
    <w:rsid w:val="00EF0ABD"/>
    <w:rsid w:val="00EF1E4A"/>
    <w:rsid w:val="00F00858"/>
    <w:rsid w:val="00F02203"/>
    <w:rsid w:val="00F028C6"/>
    <w:rsid w:val="00F02C6B"/>
    <w:rsid w:val="00F03407"/>
    <w:rsid w:val="00F1532C"/>
    <w:rsid w:val="00F168F0"/>
    <w:rsid w:val="00F17C19"/>
    <w:rsid w:val="00F21F7C"/>
    <w:rsid w:val="00F24589"/>
    <w:rsid w:val="00F30203"/>
    <w:rsid w:val="00F33FEC"/>
    <w:rsid w:val="00F34BFB"/>
    <w:rsid w:val="00F418F8"/>
    <w:rsid w:val="00F422E3"/>
    <w:rsid w:val="00F4353F"/>
    <w:rsid w:val="00F44A6B"/>
    <w:rsid w:val="00F45BFB"/>
    <w:rsid w:val="00F472E7"/>
    <w:rsid w:val="00F476D4"/>
    <w:rsid w:val="00F47C4C"/>
    <w:rsid w:val="00F51566"/>
    <w:rsid w:val="00F51E5B"/>
    <w:rsid w:val="00F54430"/>
    <w:rsid w:val="00F54656"/>
    <w:rsid w:val="00F60245"/>
    <w:rsid w:val="00F609ED"/>
    <w:rsid w:val="00F63C70"/>
    <w:rsid w:val="00F63F60"/>
    <w:rsid w:val="00F6412F"/>
    <w:rsid w:val="00F657C7"/>
    <w:rsid w:val="00F67576"/>
    <w:rsid w:val="00F7065A"/>
    <w:rsid w:val="00F716F6"/>
    <w:rsid w:val="00F71761"/>
    <w:rsid w:val="00F718B4"/>
    <w:rsid w:val="00F7332D"/>
    <w:rsid w:val="00F7595A"/>
    <w:rsid w:val="00F75DCC"/>
    <w:rsid w:val="00F775E4"/>
    <w:rsid w:val="00F81AD3"/>
    <w:rsid w:val="00F81B90"/>
    <w:rsid w:val="00F83E41"/>
    <w:rsid w:val="00F860EC"/>
    <w:rsid w:val="00F862DF"/>
    <w:rsid w:val="00F86797"/>
    <w:rsid w:val="00F86E78"/>
    <w:rsid w:val="00F87093"/>
    <w:rsid w:val="00F876EF"/>
    <w:rsid w:val="00F9373C"/>
    <w:rsid w:val="00F94F2E"/>
    <w:rsid w:val="00F96AB6"/>
    <w:rsid w:val="00F97749"/>
    <w:rsid w:val="00FA0C5C"/>
    <w:rsid w:val="00FA2FD0"/>
    <w:rsid w:val="00FB0962"/>
    <w:rsid w:val="00FB19F7"/>
    <w:rsid w:val="00FB2F9D"/>
    <w:rsid w:val="00FB3EC1"/>
    <w:rsid w:val="00FB4B62"/>
    <w:rsid w:val="00FB5557"/>
    <w:rsid w:val="00FB62B0"/>
    <w:rsid w:val="00FB67C6"/>
    <w:rsid w:val="00FC2041"/>
    <w:rsid w:val="00FD0EE5"/>
    <w:rsid w:val="00FD13E7"/>
    <w:rsid w:val="00FD15D5"/>
    <w:rsid w:val="00FD1F59"/>
    <w:rsid w:val="00FD6752"/>
    <w:rsid w:val="00FE1A29"/>
    <w:rsid w:val="00FE2CE6"/>
    <w:rsid w:val="00FE37B3"/>
    <w:rsid w:val="00FE3AB4"/>
    <w:rsid w:val="00FE5B71"/>
    <w:rsid w:val="00FE6390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420C64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ConsPlusNonformat">
    <w:name w:val="ConsPlusNonformat"/>
    <w:rsid w:val="00420C6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2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655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5574"/>
  </w:style>
  <w:style w:type="paragraph" w:customStyle="1" w:styleId="underpoint">
    <w:name w:val="underpoint"/>
    <w:basedOn w:val="a"/>
    <w:rsid w:val="00114078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2538D"/>
    <w:pPr>
      <w:autoSpaceDE w:val="0"/>
      <w:autoSpaceDN w:val="0"/>
      <w:adjustRightInd w:val="0"/>
    </w:pPr>
    <w:rPr>
      <w:sz w:val="26"/>
      <w:szCs w:val="26"/>
    </w:rPr>
  </w:style>
  <w:style w:type="character" w:styleId="a7">
    <w:name w:val="Hyperlink"/>
    <w:rsid w:val="00F71761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A0C5C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659B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59B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965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F0C9-4303-484A-B72F-43F9E4EE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426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2023-03-28T10:56:00Z</cp:lastPrinted>
  <dcterms:created xsi:type="dcterms:W3CDTF">2022-02-24T12:57:00Z</dcterms:created>
  <dcterms:modified xsi:type="dcterms:W3CDTF">2023-04-03T13:12:00Z</dcterms:modified>
</cp:coreProperties>
</file>